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5964F" w14:textId="77777777"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14:paraId="53C59650" w14:textId="77777777"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14:paraId="53C59651" w14:textId="77777777" w:rsidR="00307C19" w:rsidRDefault="00307C19" w:rsidP="00AD349C">
      <w:pPr>
        <w:jc w:val="center"/>
        <w:rPr>
          <w:rFonts w:ascii="Times New Roman" w:hAnsi="Times New Roman" w:cs="Times New Roman"/>
          <w:b/>
          <w:bCs/>
          <w:color w:val="000000"/>
          <w:sz w:val="24"/>
          <w:szCs w:val="24"/>
        </w:rPr>
      </w:pPr>
    </w:p>
    <w:p w14:paraId="53C59652" w14:textId="77777777" w:rsidR="00307C19" w:rsidRDefault="00307C19" w:rsidP="00AD349C">
      <w:pPr>
        <w:jc w:val="center"/>
        <w:rPr>
          <w:rFonts w:ascii="Times New Roman" w:hAnsi="Times New Roman" w:cs="Times New Roman"/>
          <w:b/>
          <w:bCs/>
          <w:color w:val="000000"/>
          <w:sz w:val="24"/>
          <w:szCs w:val="24"/>
        </w:rPr>
      </w:pPr>
    </w:p>
    <w:p w14:paraId="53C59653" w14:textId="77777777" w:rsidR="00307C19" w:rsidRDefault="00307C19" w:rsidP="00AD349C">
      <w:pPr>
        <w:jc w:val="center"/>
        <w:rPr>
          <w:rFonts w:ascii="Times New Roman" w:hAnsi="Times New Roman" w:cs="Times New Roman"/>
          <w:b/>
          <w:bCs/>
          <w:color w:val="000000"/>
          <w:sz w:val="24"/>
          <w:szCs w:val="24"/>
        </w:rPr>
      </w:pPr>
    </w:p>
    <w:p w14:paraId="02D5F6AE" w14:textId="77777777" w:rsidR="00F07A6C" w:rsidRPr="0025345E" w:rsidRDefault="00F07A6C" w:rsidP="00F07A6C">
      <w:pPr>
        <w:tabs>
          <w:tab w:val="left" w:pos="2160"/>
        </w:tabs>
        <w:rPr>
          <w:rFonts w:ascii="Times New Roman" w:hAnsi="Times New Roman" w:cs="Times New Roman"/>
          <w:b/>
        </w:rPr>
      </w:pPr>
      <w:r w:rsidRPr="0025345E">
        <w:rPr>
          <w:rFonts w:ascii="Times New Roman" w:hAnsi="Times New Roman" w:cs="Times New Roman"/>
          <w:b/>
        </w:rPr>
        <w:t>TITLE:</w:t>
      </w:r>
      <w:r w:rsidRPr="0025345E">
        <w:rPr>
          <w:rFonts w:ascii="Times New Roman" w:hAnsi="Times New Roman" w:cs="Times New Roman"/>
          <w:b/>
        </w:rPr>
        <w:tab/>
      </w:r>
      <w:r w:rsidRPr="0025345E">
        <w:rPr>
          <w:rFonts w:ascii="Times New Roman" w:hAnsi="Times New Roman" w:cs="Times New Roman"/>
        </w:rPr>
        <w:t>OCCUPATIONAL THERAPIST</w:t>
      </w:r>
    </w:p>
    <w:p w14:paraId="656528E1" w14:textId="77777777" w:rsidR="00F07A6C" w:rsidRPr="0025345E" w:rsidRDefault="00F07A6C" w:rsidP="00F07A6C">
      <w:pPr>
        <w:jc w:val="center"/>
        <w:rPr>
          <w:rFonts w:ascii="Times New Roman" w:hAnsi="Times New Roman" w:cs="Times New Roman"/>
        </w:rPr>
      </w:pPr>
    </w:p>
    <w:p w14:paraId="74DE3E5E" w14:textId="77777777" w:rsidR="00F07A6C" w:rsidRPr="0025345E" w:rsidRDefault="00F07A6C" w:rsidP="00F07A6C">
      <w:pPr>
        <w:ind w:left="2160" w:hanging="2160"/>
        <w:rPr>
          <w:rFonts w:ascii="Times New Roman" w:hAnsi="Times New Roman" w:cs="Times New Roman"/>
        </w:rPr>
      </w:pPr>
      <w:r w:rsidRPr="0025345E">
        <w:rPr>
          <w:rFonts w:ascii="Times New Roman" w:hAnsi="Times New Roman" w:cs="Times New Roman"/>
          <w:b/>
        </w:rPr>
        <w:t>REPORTS TO:</w:t>
      </w:r>
      <w:r w:rsidRPr="0025345E">
        <w:rPr>
          <w:rFonts w:ascii="Times New Roman" w:hAnsi="Times New Roman" w:cs="Times New Roman"/>
          <w:b/>
        </w:rPr>
        <w:tab/>
      </w:r>
      <w:r w:rsidRPr="0025345E">
        <w:rPr>
          <w:rFonts w:ascii="Times New Roman" w:hAnsi="Times New Roman" w:cs="Times New Roman"/>
        </w:rPr>
        <w:t>Occupational Therapy Supervisor</w:t>
      </w:r>
    </w:p>
    <w:p w14:paraId="0D0B8BF2" w14:textId="77777777" w:rsidR="00F07A6C" w:rsidRPr="0025345E" w:rsidRDefault="00F07A6C" w:rsidP="00F07A6C">
      <w:pPr>
        <w:ind w:left="2160" w:hanging="2160"/>
        <w:rPr>
          <w:rFonts w:ascii="Times New Roman" w:hAnsi="Times New Roman" w:cs="Times New Roman"/>
          <w:b/>
        </w:rPr>
      </w:pPr>
    </w:p>
    <w:p w14:paraId="0F0476B1" w14:textId="77777777" w:rsidR="00F07A6C" w:rsidRPr="0025345E" w:rsidRDefault="00F07A6C" w:rsidP="00F07A6C">
      <w:pPr>
        <w:ind w:left="2160" w:hanging="2160"/>
        <w:rPr>
          <w:rFonts w:ascii="Times New Roman" w:hAnsi="Times New Roman" w:cs="Times New Roman"/>
        </w:rPr>
      </w:pPr>
      <w:r w:rsidRPr="0025345E">
        <w:rPr>
          <w:rFonts w:ascii="Times New Roman" w:hAnsi="Times New Roman" w:cs="Times New Roman"/>
          <w:b/>
        </w:rPr>
        <w:t>SUMMARY:</w:t>
      </w:r>
      <w:r w:rsidRPr="0025345E">
        <w:rPr>
          <w:rFonts w:ascii="Times New Roman" w:hAnsi="Times New Roman" w:cs="Times New Roman"/>
          <w:b/>
        </w:rPr>
        <w:tab/>
      </w:r>
      <w:r w:rsidRPr="0025345E">
        <w:rPr>
          <w:rFonts w:ascii="Times New Roman" w:hAnsi="Times New Roman" w:cs="Times New Roman"/>
        </w:rPr>
        <w:t>Perform functions to provide educationally related occupational therapy services to special education students.  Works on acquisition or compensation for deficits in fine motor and sensory motor skills.</w:t>
      </w:r>
    </w:p>
    <w:p w14:paraId="394A2B7C" w14:textId="77777777" w:rsidR="00F07A6C" w:rsidRDefault="00F07A6C" w:rsidP="00F07A6C">
      <w:pPr>
        <w:ind w:left="2160" w:hanging="2160"/>
        <w:rPr>
          <w:rFonts w:ascii="Times New Roman" w:hAnsi="Times New Roman" w:cs="Times New Roman"/>
        </w:rPr>
      </w:pPr>
    </w:p>
    <w:p w14:paraId="6D72FCF3" w14:textId="77777777" w:rsidR="00F07A6C" w:rsidRPr="0025345E" w:rsidRDefault="00F07A6C" w:rsidP="00F07A6C">
      <w:pPr>
        <w:ind w:left="2160" w:hanging="2160"/>
        <w:rPr>
          <w:rFonts w:ascii="Times New Roman" w:hAnsi="Times New Roman" w:cs="Times New Roman"/>
        </w:rPr>
      </w:pPr>
    </w:p>
    <w:p w14:paraId="6F5EEC5D" w14:textId="77777777" w:rsidR="00F07A6C" w:rsidRPr="0025345E" w:rsidRDefault="00F07A6C" w:rsidP="00F07A6C">
      <w:pPr>
        <w:ind w:left="2160" w:hanging="2160"/>
        <w:rPr>
          <w:rFonts w:ascii="Times New Roman" w:hAnsi="Times New Roman" w:cs="Times New Roman"/>
          <w:b/>
        </w:rPr>
      </w:pPr>
      <w:r w:rsidRPr="0025345E">
        <w:rPr>
          <w:rFonts w:ascii="Times New Roman" w:hAnsi="Times New Roman" w:cs="Times New Roman"/>
          <w:b/>
        </w:rPr>
        <w:t>ESSENTIAL JOB FUNCTIONS:</w:t>
      </w:r>
    </w:p>
    <w:p w14:paraId="279E8FD1" w14:textId="77777777" w:rsidR="00F07A6C" w:rsidRPr="0025345E" w:rsidRDefault="00F07A6C" w:rsidP="00F07A6C">
      <w:pPr>
        <w:ind w:left="2160" w:hanging="2160"/>
        <w:rPr>
          <w:rFonts w:ascii="Times New Roman" w:hAnsi="Times New Roman" w:cs="Times New Roman"/>
          <w:b/>
        </w:rPr>
      </w:pPr>
    </w:p>
    <w:p w14:paraId="09000B4A"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Assess functional performance of students within the school setting through observation, review of student records and consultation with educational team utilizing appropriate assessment tools.</w:t>
      </w:r>
    </w:p>
    <w:p w14:paraId="61BDB87F"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Modify and adapt lessons as needed to meet individual student’s needs and IDEP goals.</w:t>
      </w:r>
    </w:p>
    <w:p w14:paraId="465BDD31"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Review student progress via assessments, maintain records of student work, and develop intervention strategies to ensure student success and growth through team meetings and IEP conferences.</w:t>
      </w:r>
    </w:p>
    <w:p w14:paraId="4D4180B5"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Meet regularly with teachers, teacher assistants and specialists to discuss individual student’s modifications or adaptations, ongoing learning issues, interventions or problems.  Work collaboratively to ensure individual student’s needs are met.</w:t>
      </w:r>
    </w:p>
    <w:p w14:paraId="64F38CC6"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Actively participate on problem solving and intervention teams to facilitate early involvement and resolution to learning or behavioral problems.</w:t>
      </w:r>
    </w:p>
    <w:p w14:paraId="6E6C6CC8"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Complete required documentation of student performance and progress.</w:t>
      </w:r>
    </w:p>
    <w:p w14:paraId="5096213A"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Communicate both verbally and in writing with parents, students and case managers on progress.</w:t>
      </w:r>
    </w:p>
    <w:p w14:paraId="2A858F8E"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Establish a safe atmosphere conducive to a positive learning environment.  Act as role model on appropriate behaviors ensuring social and emotional development is progressing normally.</w:t>
      </w:r>
    </w:p>
    <w:p w14:paraId="60E0FA20"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Provide modeling and training to teachers and teacher assistants.</w:t>
      </w:r>
    </w:p>
    <w:p w14:paraId="31E878AA"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Keep abreast of current evidence-based practice related to the field of Occupational Therapy.</w:t>
      </w:r>
    </w:p>
    <w:p w14:paraId="3E69DFD5"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 xml:space="preserve">Monitor use and maintenance of equipment related to occupational therapy. </w:t>
      </w:r>
    </w:p>
    <w:p w14:paraId="7EBCD28E"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Actively participate on various district teams or committees.  Provide feedback and act as liaison to other district staff.</w:t>
      </w:r>
    </w:p>
    <w:p w14:paraId="2CE68C2C"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Enforce and support school policies, philosophies and objectives with students and parents.</w:t>
      </w:r>
    </w:p>
    <w:p w14:paraId="239C2DC2"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Collaborate with other staff in planning, modifying, enhancing and implementing curriculum and school objectives.</w:t>
      </w:r>
    </w:p>
    <w:p w14:paraId="399420AD"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Participate in staff development and school improvement activities in order to maintain professional growth.  Plan and incorporate best practices or new strategies.</w:t>
      </w:r>
    </w:p>
    <w:p w14:paraId="02B66558" w14:textId="77777777" w:rsidR="00F07A6C" w:rsidRPr="0025345E" w:rsidRDefault="00F07A6C" w:rsidP="00F07A6C">
      <w:pPr>
        <w:numPr>
          <w:ilvl w:val="0"/>
          <w:numId w:val="3"/>
        </w:numPr>
        <w:rPr>
          <w:rFonts w:ascii="Times New Roman" w:hAnsi="Times New Roman" w:cs="Times New Roman"/>
        </w:rPr>
      </w:pPr>
      <w:r w:rsidRPr="0025345E">
        <w:rPr>
          <w:rFonts w:ascii="Times New Roman" w:hAnsi="Times New Roman" w:cs="Times New Roman"/>
        </w:rPr>
        <w:t>Participate in events outside of the regularly scheduled work day such as orientation or conferences.</w:t>
      </w:r>
    </w:p>
    <w:p w14:paraId="2A5A81F0" w14:textId="77777777" w:rsidR="00F07A6C" w:rsidRPr="0025345E" w:rsidRDefault="00F07A6C" w:rsidP="00F07A6C">
      <w:pPr>
        <w:rPr>
          <w:rFonts w:ascii="Times New Roman" w:hAnsi="Times New Roman" w:cs="Times New Roman"/>
        </w:rPr>
      </w:pPr>
    </w:p>
    <w:p w14:paraId="6D37AB08" w14:textId="77777777" w:rsidR="00F07A6C" w:rsidRPr="0025345E" w:rsidRDefault="00F07A6C" w:rsidP="00F07A6C">
      <w:pPr>
        <w:tabs>
          <w:tab w:val="left" w:pos="691"/>
          <w:tab w:val="right" w:pos="10080"/>
        </w:tabs>
        <w:suppressAutoHyphens/>
        <w:rPr>
          <w:rFonts w:ascii="Times New Roman" w:hAnsi="Times New Roman" w:cs="Times New Roman"/>
          <w:spacing w:val="-3"/>
        </w:rPr>
      </w:pPr>
      <w:r w:rsidRPr="0025345E">
        <w:rPr>
          <w:rFonts w:ascii="Times New Roman" w:hAnsi="Times New Roman" w:cs="Times New Roman"/>
          <w:spacing w:val="-3"/>
        </w:rPr>
        <w:t>Perform other related duties as assigned.</w:t>
      </w:r>
    </w:p>
    <w:p w14:paraId="53C5966B" w14:textId="77777777" w:rsidR="00D1210E" w:rsidRDefault="00D1210E" w:rsidP="002D0C31">
      <w:pPr>
        <w:rPr>
          <w:rFonts w:ascii="Times New Roman" w:hAnsi="Times New Roman" w:cs="Times New Roman"/>
          <w:color w:val="000000"/>
          <w:sz w:val="20"/>
          <w:szCs w:val="24"/>
        </w:rPr>
      </w:pPr>
    </w:p>
    <w:p w14:paraId="0BA93065" w14:textId="77777777" w:rsidR="00F07A6C" w:rsidRDefault="00F07A6C" w:rsidP="002D0C31">
      <w:pPr>
        <w:rPr>
          <w:rFonts w:ascii="Times New Roman" w:hAnsi="Times New Roman" w:cs="Times New Roman"/>
          <w:color w:val="000000"/>
          <w:sz w:val="20"/>
          <w:szCs w:val="24"/>
        </w:rPr>
      </w:pPr>
    </w:p>
    <w:p w14:paraId="74B2481D" w14:textId="77777777" w:rsidR="00F07A6C" w:rsidRDefault="00F07A6C" w:rsidP="002D0C31">
      <w:pPr>
        <w:rPr>
          <w:rFonts w:ascii="Times New Roman" w:hAnsi="Times New Roman" w:cs="Times New Roman"/>
          <w:color w:val="000000"/>
          <w:sz w:val="20"/>
          <w:szCs w:val="24"/>
        </w:rPr>
      </w:pPr>
    </w:p>
    <w:p w14:paraId="76856DED" w14:textId="77777777" w:rsidR="00F07A6C" w:rsidRDefault="00F07A6C" w:rsidP="002D0C31">
      <w:pPr>
        <w:rPr>
          <w:rFonts w:ascii="Times New Roman" w:hAnsi="Times New Roman" w:cs="Times New Roman"/>
          <w:color w:val="000000"/>
          <w:sz w:val="20"/>
          <w:szCs w:val="24"/>
        </w:rPr>
      </w:pPr>
    </w:p>
    <w:p w14:paraId="77D724CA" w14:textId="77777777" w:rsidR="00F07A6C" w:rsidRDefault="00F07A6C" w:rsidP="002D0C31">
      <w:pPr>
        <w:rPr>
          <w:rFonts w:ascii="Times New Roman" w:hAnsi="Times New Roman" w:cs="Times New Roman"/>
          <w:color w:val="000000"/>
          <w:sz w:val="20"/>
          <w:szCs w:val="24"/>
        </w:rPr>
      </w:pPr>
    </w:p>
    <w:p w14:paraId="13AB57CA" w14:textId="77777777" w:rsidR="00F07A6C" w:rsidRPr="008D1ECB" w:rsidRDefault="00F07A6C" w:rsidP="002D0C31">
      <w:pPr>
        <w:rPr>
          <w:rFonts w:ascii="Times New Roman" w:hAnsi="Times New Roman" w:cs="Times New Roman"/>
          <w:color w:val="000000"/>
          <w:sz w:val="20"/>
          <w:szCs w:val="24"/>
        </w:rPr>
      </w:pPr>
    </w:p>
    <w:p w14:paraId="53C5966C" w14:textId="77777777" w:rsidR="00D1210E" w:rsidRDefault="00D1210E" w:rsidP="002D0C31">
      <w:pPr>
        <w:rPr>
          <w:rFonts w:ascii="Times New Roman" w:hAnsi="Times New Roman" w:cs="Times New Roman"/>
          <w:color w:val="000000"/>
          <w:sz w:val="20"/>
          <w:szCs w:val="24"/>
        </w:rPr>
      </w:pPr>
    </w:p>
    <w:p w14:paraId="53C5966D" w14:textId="77777777" w:rsidR="00D1210E" w:rsidRDefault="00D1210E" w:rsidP="002D0C31">
      <w:pPr>
        <w:rPr>
          <w:rFonts w:ascii="Times New Roman" w:hAnsi="Times New Roman" w:cs="Times New Roman"/>
          <w:color w:val="000000"/>
          <w:sz w:val="20"/>
          <w:szCs w:val="24"/>
        </w:rPr>
      </w:pPr>
    </w:p>
    <w:p w14:paraId="6BE8DBF4" w14:textId="77777777" w:rsidR="00044D00" w:rsidRPr="00374C56" w:rsidRDefault="00044D00" w:rsidP="00044D00">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14:paraId="5F98B8A5" w14:textId="77777777" w:rsidR="00044D00" w:rsidRDefault="00044D00" w:rsidP="000E49B3">
      <w:pPr>
        <w:spacing w:line="360" w:lineRule="auto"/>
        <w:rPr>
          <w:rFonts w:ascii="Calibri" w:eastAsia="Calibri" w:hAnsi="Calibri" w:cs="Calibri"/>
          <w:color w:val="000000"/>
          <w:sz w:val="20"/>
          <w:szCs w:val="24"/>
        </w:rPr>
      </w:pPr>
    </w:p>
    <w:p w14:paraId="12A2BABD" w14:textId="5F4B1CB2" w:rsidR="000E49B3" w:rsidRPr="00DB53E3" w:rsidRDefault="000E49B3" w:rsidP="000E49B3">
      <w:pPr>
        <w:spacing w:line="360" w:lineRule="auto"/>
        <w:rPr>
          <w:rFonts w:ascii="Calibri" w:eastAsia="Calibri" w:hAnsi="Calibri" w:cs="Calibri"/>
          <w:color w:val="000000"/>
          <w:sz w:val="20"/>
          <w:szCs w:val="24"/>
        </w:rPr>
      </w:pPr>
      <w:bookmarkStart w:id="0" w:name="_GoBack"/>
      <w:bookmarkEnd w:id="0"/>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14:paraId="07E29418" w14:textId="77777777" w:rsidR="000E49B3" w:rsidRPr="00DB53E3" w:rsidRDefault="000E49B3" w:rsidP="000E49B3">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1A580F5F" w14:textId="77777777" w:rsidR="000E49B3" w:rsidRPr="00DB53E3" w:rsidRDefault="000E49B3" w:rsidP="000E49B3">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3F528142" w14:textId="77777777" w:rsidR="000E49B3" w:rsidRPr="00DB53E3" w:rsidRDefault="000E49B3" w:rsidP="000E49B3">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14:paraId="5B35A155" w14:textId="77777777" w:rsidR="000E49B3" w:rsidRPr="008D1ECB" w:rsidRDefault="000E49B3" w:rsidP="000E49B3">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14:paraId="53C59673" w14:textId="77777777"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14:paraId="53C59674" w14:textId="77777777" w:rsidR="002D0C31" w:rsidRPr="008D1ECB" w:rsidRDefault="002D0C31" w:rsidP="002D0C31">
      <w:pPr>
        <w:jc w:val="center"/>
        <w:rPr>
          <w:rFonts w:ascii="Times New Roman" w:hAnsi="Times New Roman" w:cs="Times New Roman"/>
          <w:b/>
        </w:rPr>
      </w:pPr>
    </w:p>
    <w:p w14:paraId="53C59675" w14:textId="77777777" w:rsidR="002D0C31" w:rsidRPr="008D1ECB" w:rsidRDefault="002D0C31" w:rsidP="002D0C31">
      <w:pPr>
        <w:rPr>
          <w:rFonts w:ascii="Times New Roman" w:hAnsi="Times New Roman" w:cs="Times New Roman"/>
          <w:b/>
        </w:rPr>
      </w:pPr>
    </w:p>
    <w:p w14:paraId="53C59676" w14:textId="77777777"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14:paraId="53C59677" w14:textId="77777777" w:rsidR="002D0C31" w:rsidRPr="008D1ECB" w:rsidRDefault="002D0C31" w:rsidP="002D0C31">
      <w:pPr>
        <w:rPr>
          <w:rFonts w:ascii="Times New Roman" w:hAnsi="Times New Roman" w:cs="Times New Roman"/>
          <w:b/>
        </w:rPr>
      </w:pPr>
    </w:p>
    <w:p w14:paraId="53C59678" w14:textId="77777777" w:rsidR="002D0C31" w:rsidRPr="008D1ECB" w:rsidRDefault="002D0C31" w:rsidP="002D0C31">
      <w:pPr>
        <w:rPr>
          <w:rFonts w:ascii="Times New Roman" w:hAnsi="Times New Roman" w:cs="Times New Roman"/>
          <w:b/>
        </w:rPr>
      </w:pPr>
    </w:p>
    <w:p w14:paraId="53C59679"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14:paraId="53C5967A"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14:paraId="53C5967B" w14:textId="77777777" w:rsidR="002D0C31" w:rsidRPr="00150A71" w:rsidRDefault="002D0C31" w:rsidP="002D0C31">
      <w:pPr>
        <w:rPr>
          <w:rFonts w:ascii="Times New Roman" w:hAnsi="Times New Roman" w:cs="Times New Roman"/>
          <w:sz w:val="24"/>
          <w:szCs w:val="24"/>
        </w:rPr>
      </w:pPr>
    </w:p>
    <w:p w14:paraId="53C5967C"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14:paraId="53C5967D" w14:textId="77777777" w:rsidR="002D0C31" w:rsidRPr="00150A71" w:rsidRDefault="002D0C31" w:rsidP="002D0C31">
      <w:pPr>
        <w:rPr>
          <w:rFonts w:ascii="Times New Roman" w:hAnsi="Times New Roman" w:cs="Times New Roman"/>
          <w:b/>
          <w:sz w:val="24"/>
          <w:szCs w:val="24"/>
        </w:rPr>
      </w:pPr>
    </w:p>
    <w:p w14:paraId="53C5967E" w14:textId="77777777" w:rsidR="002D0C31" w:rsidRPr="00150A71" w:rsidRDefault="002D0C31" w:rsidP="002D0C31">
      <w:pPr>
        <w:rPr>
          <w:rFonts w:ascii="Times New Roman" w:hAnsi="Times New Roman" w:cs="Times New Roman"/>
          <w:b/>
          <w:sz w:val="24"/>
          <w:szCs w:val="24"/>
        </w:rPr>
      </w:pPr>
    </w:p>
    <w:p w14:paraId="53C5967F" w14:textId="77777777" w:rsidR="002D0C31" w:rsidRPr="00150A71" w:rsidRDefault="002D0C31" w:rsidP="002D0C31">
      <w:pPr>
        <w:rPr>
          <w:rFonts w:ascii="Times New Roman" w:hAnsi="Times New Roman" w:cs="Times New Roman"/>
          <w:b/>
          <w:sz w:val="24"/>
          <w:szCs w:val="24"/>
        </w:rPr>
      </w:pPr>
    </w:p>
    <w:p w14:paraId="53C59680" w14:textId="77777777"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14:paraId="53C59681" w14:textId="77777777"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14:paraId="53C59682" w14:textId="77777777"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14:paraId="53C59683" w14:textId="77777777" w:rsidR="002D0C31" w:rsidRPr="008D1ECB" w:rsidRDefault="002D0C31" w:rsidP="002D0C31">
      <w:pPr>
        <w:rPr>
          <w:rFonts w:ascii="Times New Roman" w:hAnsi="Times New Roman" w:cs="Times New Roman"/>
        </w:rPr>
      </w:pPr>
    </w:p>
    <w:p w14:paraId="53C59684" w14:textId="77777777" w:rsidR="00307C19" w:rsidRPr="008D1ECB" w:rsidRDefault="00307C19" w:rsidP="002D0C31">
      <w:pPr>
        <w:rPr>
          <w:rFonts w:ascii="Times New Roman" w:hAnsi="Times New Roman" w:cs="Times New Roman"/>
        </w:rPr>
      </w:pPr>
    </w:p>
    <w:p w14:paraId="53C59685" w14:textId="77777777" w:rsidR="00307C19" w:rsidRPr="008D1ECB" w:rsidRDefault="00307C19" w:rsidP="002D0C31">
      <w:pPr>
        <w:rPr>
          <w:rFonts w:ascii="Times New Roman" w:hAnsi="Times New Roman" w:cs="Times New Roman"/>
        </w:rPr>
      </w:pPr>
    </w:p>
    <w:p w14:paraId="53C59686" w14:textId="77777777" w:rsidR="00307C19" w:rsidRPr="008D1ECB" w:rsidRDefault="00307C19" w:rsidP="002D0C31">
      <w:pPr>
        <w:rPr>
          <w:rFonts w:ascii="Times New Roman" w:hAnsi="Times New Roman" w:cs="Times New Roman"/>
        </w:rPr>
      </w:pPr>
    </w:p>
    <w:p w14:paraId="53C59687" w14:textId="77777777" w:rsidR="002D0C31" w:rsidRPr="008D1ECB" w:rsidRDefault="002D0C31" w:rsidP="002D0C31">
      <w:pPr>
        <w:rPr>
          <w:rFonts w:ascii="Times New Roman" w:hAnsi="Times New Roman" w:cs="Times New Roman"/>
        </w:rPr>
      </w:pPr>
    </w:p>
    <w:p w14:paraId="53C59688" w14:textId="77777777" w:rsidR="002D0C31" w:rsidRPr="008D1ECB" w:rsidRDefault="002D0C31" w:rsidP="002D0C31">
      <w:pPr>
        <w:rPr>
          <w:rFonts w:ascii="Times New Roman" w:hAnsi="Times New Roman" w:cs="Times New Roman"/>
        </w:rPr>
      </w:pPr>
      <w:bookmarkStart w:id="1" w:name="OLE_LINK1"/>
      <w:bookmarkStart w:id="2" w:name="OLE_LINK2"/>
    </w:p>
    <w:p w14:paraId="53C59689" w14:textId="77777777" w:rsidR="002D0C31" w:rsidRPr="008D1ECB" w:rsidRDefault="002D0C31" w:rsidP="002D0C31">
      <w:pPr>
        <w:rPr>
          <w:rFonts w:ascii="Times New Roman" w:hAnsi="Times New Roman" w:cs="Times New Roman"/>
        </w:rPr>
      </w:pPr>
    </w:p>
    <w:p w14:paraId="53C5968A"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14:paraId="53C5968B" w14:textId="77777777" w:rsidR="002D0C31" w:rsidRPr="00CB7742" w:rsidRDefault="002D0C31" w:rsidP="002D0C31">
      <w:pPr>
        <w:rPr>
          <w:rFonts w:ascii="Times New Roman" w:hAnsi="Times New Roman" w:cs="Times New Roman"/>
          <w:sz w:val="24"/>
          <w:szCs w:val="24"/>
        </w:rPr>
      </w:pPr>
    </w:p>
    <w:p w14:paraId="53C5968C"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14:paraId="53C5968D" w14:textId="77777777" w:rsidR="002D0C31" w:rsidRPr="00CB7742" w:rsidRDefault="002D0C31" w:rsidP="002D0C31">
      <w:pPr>
        <w:rPr>
          <w:rFonts w:ascii="Times New Roman" w:hAnsi="Times New Roman" w:cs="Times New Roman"/>
          <w:sz w:val="24"/>
          <w:szCs w:val="24"/>
        </w:rPr>
      </w:pPr>
    </w:p>
    <w:p w14:paraId="53C5968E" w14:textId="77777777"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14:paraId="53C5968F" w14:textId="77777777"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14:paraId="43AAFB6E" w14:textId="77777777" w:rsidR="000E49B3" w:rsidRPr="00DB53E3" w:rsidRDefault="000E49B3" w:rsidP="000E49B3">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14:paraId="117C815B" w14:textId="77777777" w:rsidR="000E49B3" w:rsidRPr="00DB53E3" w:rsidRDefault="000E49B3" w:rsidP="000E49B3">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14:paraId="707B4417" w14:textId="77777777" w:rsidR="000E49B3" w:rsidRPr="008D1ECB" w:rsidRDefault="000E49B3" w:rsidP="000E49B3">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14:paraId="53C59693" w14:textId="77777777" w:rsidR="00307C19" w:rsidRPr="008D1ECB" w:rsidRDefault="00307C19" w:rsidP="002D0C31">
      <w:pPr>
        <w:rPr>
          <w:rFonts w:ascii="Times New Roman" w:hAnsi="Times New Roman" w:cs="Times New Roman"/>
          <w:b/>
          <w:sz w:val="24"/>
          <w:szCs w:val="24"/>
        </w:rPr>
      </w:pPr>
    </w:p>
    <w:p w14:paraId="53C59695" w14:textId="43F023DC"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14:paraId="53C59696" w14:textId="52A3A3F6"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F07A6C">
        <w:rPr>
          <w:rFonts w:ascii="Times New Roman" w:hAnsi="Times New Roman" w:cs="Times New Roman"/>
          <w:bCs/>
          <w:spacing w:val="-3"/>
          <w:sz w:val="18"/>
          <w:szCs w:val="18"/>
        </w:rPr>
        <w:t>Occupational Therapist</w:t>
      </w:r>
    </w:p>
    <w:p w14:paraId="53C59697" w14:textId="56C4774C"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r w:rsidR="00603CA2">
        <w:rPr>
          <w:rFonts w:ascii="Times New Roman" w:hAnsi="Times New Roman" w:cs="Times New Roman"/>
          <w:sz w:val="18"/>
          <w:szCs w:val="18"/>
        </w:rPr>
        <w:t xml:space="preserve">  This form is to be used in conjunction with the </w:t>
      </w:r>
      <w:r w:rsidR="006A3110">
        <w:rPr>
          <w:rFonts w:ascii="Times New Roman" w:hAnsi="Times New Roman" w:cs="Times New Roman"/>
          <w:sz w:val="18"/>
          <w:szCs w:val="18"/>
        </w:rPr>
        <w:t xml:space="preserve">Framework for Occupational/Physical Therapists.  Specific components are </w:t>
      </w:r>
      <w:r w:rsidR="00356DF6">
        <w:rPr>
          <w:rFonts w:ascii="Times New Roman" w:hAnsi="Times New Roman" w:cs="Times New Roman"/>
          <w:sz w:val="18"/>
          <w:szCs w:val="18"/>
        </w:rPr>
        <w:t>referenced</w:t>
      </w:r>
      <w:r w:rsidR="006A3110">
        <w:rPr>
          <w:rFonts w:ascii="Times New Roman" w:hAnsi="Times New Roman" w:cs="Times New Roman"/>
          <w:sz w:val="18"/>
          <w:szCs w:val="18"/>
        </w:rPr>
        <w:t xml:space="preserve"> after each ite</w:t>
      </w:r>
      <w:r w:rsidR="00356DF6">
        <w:rPr>
          <w:rFonts w:ascii="Times New Roman" w:hAnsi="Times New Roman" w:cs="Times New Roman"/>
          <w:sz w:val="18"/>
          <w:szCs w:val="18"/>
        </w:rPr>
        <w:t>m.</w:t>
      </w:r>
    </w:p>
    <w:p w14:paraId="53C59698" w14:textId="77777777" w:rsidR="002D0C31" w:rsidRPr="008D1ECB" w:rsidRDefault="002D0C31" w:rsidP="002D0C31">
      <w:pPr>
        <w:rPr>
          <w:rFonts w:ascii="Times New Roman" w:hAnsi="Times New Roman" w:cs="Times New Roman"/>
          <w:b/>
          <w:sz w:val="20"/>
          <w:szCs w:val="20"/>
        </w:rPr>
      </w:pPr>
    </w:p>
    <w:p w14:paraId="53C59699" w14:textId="77777777"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14:paraId="012C1EDD" w14:textId="595E26CC" w:rsidR="00394AD7" w:rsidRPr="008D1ECB" w:rsidRDefault="00394AD7" w:rsidP="00394AD7">
      <w:pPr>
        <w:rPr>
          <w:rFonts w:ascii="Times New Roman" w:hAnsi="Times New Roman" w:cs="Times New Roman"/>
          <w:sz w:val="20"/>
          <w:szCs w:val="20"/>
        </w:rPr>
      </w:pPr>
      <w:r w:rsidRPr="008D1ECB">
        <w:rPr>
          <w:rFonts w:ascii="Times New Roman" w:hAnsi="Times New Roman" w:cs="Times New Roman"/>
          <w:sz w:val="20"/>
          <w:szCs w:val="20"/>
        </w:rPr>
        <w:t>(</w:t>
      </w:r>
      <w:r w:rsidR="00685C5F">
        <w:rPr>
          <w:rFonts w:ascii="Times New Roman" w:hAnsi="Times New Roman" w:cs="Times New Roman"/>
          <w:sz w:val="20"/>
          <w:szCs w:val="20"/>
        </w:rPr>
        <w:t>E</w:t>
      </w:r>
      <w:r>
        <w:rPr>
          <w:rFonts w:ascii="Times New Roman" w:hAnsi="Times New Roman" w:cs="Times New Roman"/>
          <w:sz w:val="20"/>
          <w:szCs w:val="20"/>
        </w:rPr>
        <w:t xml:space="preserve">) </w:t>
      </w:r>
      <w:r w:rsidR="00685C5F">
        <w:rPr>
          <w:rFonts w:ascii="Times New Roman" w:hAnsi="Times New Roman" w:cs="Times New Roman"/>
          <w:sz w:val="20"/>
          <w:szCs w:val="20"/>
        </w:rPr>
        <w:t>Excellent</w:t>
      </w:r>
      <w:r w:rsidRPr="008D1ECB">
        <w:rPr>
          <w:rFonts w:ascii="Times New Roman" w:hAnsi="Times New Roman" w:cs="Times New Roman"/>
          <w:sz w:val="20"/>
          <w:szCs w:val="20"/>
        </w:rPr>
        <w:t xml:space="preserve"> </w:t>
      </w:r>
    </w:p>
    <w:p w14:paraId="14A8C2C7" w14:textId="2A3957A4" w:rsidR="00394AD7" w:rsidRPr="008D1ECB" w:rsidRDefault="00394AD7" w:rsidP="00394AD7">
      <w:pPr>
        <w:rPr>
          <w:rFonts w:ascii="Times New Roman" w:hAnsi="Times New Roman" w:cs="Times New Roman"/>
          <w:sz w:val="20"/>
          <w:szCs w:val="20"/>
        </w:rPr>
      </w:pPr>
      <w:r w:rsidRPr="008D1ECB">
        <w:rPr>
          <w:rFonts w:ascii="Times New Roman" w:hAnsi="Times New Roman" w:cs="Times New Roman"/>
          <w:sz w:val="20"/>
          <w:szCs w:val="20"/>
        </w:rPr>
        <w:t>(</w:t>
      </w:r>
      <w:r w:rsidR="00685C5F">
        <w:rPr>
          <w:rFonts w:ascii="Times New Roman" w:hAnsi="Times New Roman" w:cs="Times New Roman"/>
          <w:sz w:val="20"/>
          <w:szCs w:val="20"/>
        </w:rPr>
        <w:t>P</w:t>
      </w:r>
      <w:r w:rsidRPr="008D1ECB">
        <w:rPr>
          <w:rFonts w:ascii="Times New Roman" w:hAnsi="Times New Roman" w:cs="Times New Roman"/>
          <w:sz w:val="20"/>
          <w:szCs w:val="20"/>
        </w:rPr>
        <w:t xml:space="preserve">) </w:t>
      </w:r>
      <w:r w:rsidR="00685C5F">
        <w:rPr>
          <w:rFonts w:ascii="Times New Roman" w:hAnsi="Times New Roman" w:cs="Times New Roman"/>
          <w:sz w:val="20"/>
          <w:szCs w:val="20"/>
        </w:rPr>
        <w:t>Proficient</w:t>
      </w:r>
    </w:p>
    <w:p w14:paraId="29451281" w14:textId="15707DE7" w:rsidR="00394AD7" w:rsidRDefault="00394AD7" w:rsidP="00394AD7">
      <w:pPr>
        <w:rPr>
          <w:rFonts w:ascii="Times New Roman" w:hAnsi="Times New Roman" w:cs="Times New Roman"/>
          <w:sz w:val="20"/>
          <w:szCs w:val="20"/>
        </w:rPr>
      </w:pPr>
      <w:r w:rsidRPr="008D1ECB">
        <w:rPr>
          <w:rFonts w:ascii="Times New Roman" w:hAnsi="Times New Roman" w:cs="Times New Roman"/>
          <w:sz w:val="20"/>
          <w:szCs w:val="20"/>
        </w:rPr>
        <w:t>(</w:t>
      </w:r>
      <w:r w:rsidR="00685C5F">
        <w:rPr>
          <w:rFonts w:ascii="Times New Roman" w:hAnsi="Times New Roman" w:cs="Times New Roman"/>
          <w:sz w:val="20"/>
          <w:szCs w:val="20"/>
        </w:rPr>
        <w:t>NI</w:t>
      </w:r>
      <w:r w:rsidRPr="008D1ECB">
        <w:rPr>
          <w:rFonts w:ascii="Times New Roman" w:hAnsi="Times New Roman" w:cs="Times New Roman"/>
          <w:sz w:val="20"/>
          <w:szCs w:val="20"/>
        </w:rPr>
        <w:t xml:space="preserve">) </w:t>
      </w:r>
      <w:r w:rsidR="00685C5F">
        <w:rPr>
          <w:rFonts w:ascii="Times New Roman" w:hAnsi="Times New Roman" w:cs="Times New Roman"/>
          <w:sz w:val="20"/>
          <w:szCs w:val="20"/>
        </w:rPr>
        <w:t>Needs Improvement</w:t>
      </w:r>
      <w:r>
        <w:rPr>
          <w:rFonts w:ascii="Times New Roman" w:hAnsi="Times New Roman" w:cs="Times New Roman"/>
          <w:sz w:val="20"/>
          <w:szCs w:val="20"/>
        </w:rPr>
        <w:t xml:space="preserve"> - </w:t>
      </w:r>
      <w:r w:rsidRPr="008D1ECB">
        <w:rPr>
          <w:rFonts w:ascii="Times New Roman" w:hAnsi="Times New Roman" w:cs="Times New Roman"/>
          <w:sz w:val="20"/>
          <w:szCs w:val="20"/>
        </w:rPr>
        <w:t>requires a comment which defines the area of concern and expectations for improvement</w:t>
      </w:r>
    </w:p>
    <w:p w14:paraId="53C5969E" w14:textId="5BC7303D" w:rsidR="00BA46F6" w:rsidRDefault="00394AD7" w:rsidP="00394AD7">
      <w:pPr>
        <w:rPr>
          <w:rFonts w:ascii="Times New Roman" w:hAnsi="Times New Roman" w:cs="Times New Roman"/>
          <w:sz w:val="20"/>
          <w:szCs w:val="20"/>
        </w:rPr>
      </w:pPr>
      <w:r>
        <w:rPr>
          <w:rFonts w:ascii="Times New Roman" w:hAnsi="Times New Roman" w:cs="Times New Roman"/>
          <w:sz w:val="20"/>
          <w:szCs w:val="20"/>
        </w:rPr>
        <w:t>(</w:t>
      </w:r>
      <w:r w:rsidR="00685C5F">
        <w:rPr>
          <w:rFonts w:ascii="Times New Roman" w:hAnsi="Times New Roman" w:cs="Times New Roman"/>
          <w:sz w:val="20"/>
          <w:szCs w:val="20"/>
        </w:rPr>
        <w:t>U</w:t>
      </w:r>
      <w:r>
        <w:rPr>
          <w:rFonts w:ascii="Times New Roman" w:hAnsi="Times New Roman" w:cs="Times New Roman"/>
          <w:sz w:val="20"/>
          <w:szCs w:val="20"/>
        </w:rPr>
        <w:t xml:space="preserve">) </w:t>
      </w:r>
      <w:r w:rsidR="00685C5F">
        <w:rPr>
          <w:rFonts w:ascii="Times New Roman" w:hAnsi="Times New Roman" w:cs="Times New Roman"/>
          <w:sz w:val="20"/>
          <w:szCs w:val="20"/>
        </w:rPr>
        <w:t>Unsatisfactory – requires a comment which defines the area of concern and the expectations for improvement</w:t>
      </w:r>
    </w:p>
    <w:p w14:paraId="0D4D745E" w14:textId="77777777" w:rsidR="00394AD7" w:rsidRPr="008D1ECB" w:rsidRDefault="00394AD7" w:rsidP="00394AD7">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14:paraId="53C596A5" w14:textId="77777777" w:rsidTr="003E287F">
        <w:tc>
          <w:tcPr>
            <w:tcW w:w="3917" w:type="dxa"/>
            <w:tcBorders>
              <w:top w:val="nil"/>
              <w:left w:val="nil"/>
              <w:bottom w:val="nil"/>
              <w:right w:val="single" w:sz="4" w:space="0" w:color="000000" w:themeColor="text1"/>
            </w:tcBorders>
          </w:tcPr>
          <w:p w14:paraId="53C5969F" w14:textId="77777777"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14:paraId="53C596A0" w14:textId="5257419B" w:rsidR="00BA46F6" w:rsidRPr="008D1ECB" w:rsidRDefault="00685C5F" w:rsidP="009A68DC">
            <w:pPr>
              <w:rPr>
                <w:rFonts w:ascii="Times New Roman" w:hAnsi="Times New Roman" w:cs="Times New Roman"/>
              </w:rPr>
            </w:pPr>
            <w:r>
              <w:rPr>
                <w:rFonts w:ascii="Times New Roman" w:hAnsi="Times New Roman" w:cs="Times New Roman"/>
              </w:rPr>
              <w:t>U</w:t>
            </w:r>
          </w:p>
        </w:tc>
        <w:tc>
          <w:tcPr>
            <w:tcW w:w="450" w:type="dxa"/>
          </w:tcPr>
          <w:p w14:paraId="53C596A1" w14:textId="4652698E" w:rsidR="00BA46F6" w:rsidRPr="008D1ECB" w:rsidRDefault="00685C5F" w:rsidP="009A68DC">
            <w:pPr>
              <w:rPr>
                <w:rFonts w:ascii="Times New Roman" w:hAnsi="Times New Roman" w:cs="Times New Roman"/>
              </w:rPr>
            </w:pPr>
            <w:r>
              <w:rPr>
                <w:rFonts w:ascii="Times New Roman" w:hAnsi="Times New Roman" w:cs="Times New Roman"/>
              </w:rPr>
              <w:t>NI</w:t>
            </w:r>
          </w:p>
        </w:tc>
        <w:tc>
          <w:tcPr>
            <w:tcW w:w="450" w:type="dxa"/>
          </w:tcPr>
          <w:p w14:paraId="53C596A2" w14:textId="6D0730BE" w:rsidR="00BA46F6" w:rsidRPr="008D1ECB" w:rsidRDefault="00685C5F" w:rsidP="009A68DC">
            <w:pPr>
              <w:rPr>
                <w:rFonts w:ascii="Times New Roman" w:hAnsi="Times New Roman" w:cs="Times New Roman"/>
              </w:rPr>
            </w:pPr>
            <w:r>
              <w:rPr>
                <w:rFonts w:ascii="Times New Roman" w:hAnsi="Times New Roman" w:cs="Times New Roman"/>
              </w:rPr>
              <w:t>P</w:t>
            </w:r>
          </w:p>
        </w:tc>
        <w:tc>
          <w:tcPr>
            <w:tcW w:w="540" w:type="dxa"/>
          </w:tcPr>
          <w:p w14:paraId="53C596A3" w14:textId="55C1BAD3" w:rsidR="00BA46F6" w:rsidRPr="008D1ECB" w:rsidRDefault="00685C5F" w:rsidP="009A68DC">
            <w:pPr>
              <w:rPr>
                <w:rFonts w:ascii="Times New Roman" w:hAnsi="Times New Roman" w:cs="Times New Roman"/>
              </w:rPr>
            </w:pPr>
            <w:r>
              <w:rPr>
                <w:rFonts w:ascii="Times New Roman" w:hAnsi="Times New Roman" w:cs="Times New Roman"/>
              </w:rPr>
              <w:t>E</w:t>
            </w:r>
          </w:p>
        </w:tc>
        <w:tc>
          <w:tcPr>
            <w:tcW w:w="4140" w:type="dxa"/>
          </w:tcPr>
          <w:p w14:paraId="53C596A4" w14:textId="77777777"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14:paraId="53C596AC" w14:textId="77777777" w:rsidTr="003E287F">
        <w:tc>
          <w:tcPr>
            <w:tcW w:w="3917" w:type="dxa"/>
            <w:tcBorders>
              <w:top w:val="nil"/>
              <w:left w:val="nil"/>
              <w:bottom w:val="nil"/>
              <w:right w:val="single" w:sz="4" w:space="0" w:color="000000" w:themeColor="text1"/>
            </w:tcBorders>
          </w:tcPr>
          <w:p w14:paraId="53C596A6" w14:textId="661A4045" w:rsidR="00BA46F6" w:rsidRPr="005575EF" w:rsidRDefault="00F11D67" w:rsidP="007A1951">
            <w:pPr>
              <w:autoSpaceDE w:val="0"/>
              <w:autoSpaceDN w:val="0"/>
              <w:rPr>
                <w:rFonts w:ascii="Times New Roman" w:hAnsi="Times New Roman" w:cs="Times New Roman"/>
              </w:rPr>
            </w:pPr>
            <w:r w:rsidRPr="007A1951">
              <w:rPr>
                <w:rFonts w:ascii="Times New Roman" w:hAnsi="Times New Roman" w:cs="Times New Roman"/>
                <w:color w:val="000000"/>
              </w:rPr>
              <w:t>1.</w:t>
            </w:r>
            <w:r w:rsidR="00AC39B7" w:rsidRPr="007A1951">
              <w:rPr>
                <w:rFonts w:ascii="Times New Roman" w:hAnsi="Times New Roman" w:cs="Times New Roman"/>
              </w:rPr>
              <w:t xml:space="preserve"> </w:t>
            </w:r>
            <w:r w:rsidR="00F07A6C" w:rsidRPr="0025345E">
              <w:rPr>
                <w:rFonts w:ascii="Times New Roman" w:hAnsi="Times New Roman" w:cs="Times New Roman"/>
              </w:rPr>
              <w:t>Assess functional performance of students within the school setting through observation, review of student records and consultation with educational team utilizing appropriate assessment tools.</w:t>
            </w:r>
            <w:r w:rsidR="00356DF6">
              <w:rPr>
                <w:rFonts w:ascii="Times New Roman" w:hAnsi="Times New Roman" w:cs="Times New Roman"/>
              </w:rPr>
              <w:t xml:space="preserve"> (1b, 1d, 1e, 3d)</w:t>
            </w:r>
          </w:p>
        </w:tc>
        <w:tc>
          <w:tcPr>
            <w:tcW w:w="511" w:type="dxa"/>
            <w:tcBorders>
              <w:top w:val="single" w:sz="4" w:space="0" w:color="000000" w:themeColor="text1"/>
              <w:left w:val="single" w:sz="4" w:space="0" w:color="000000" w:themeColor="text1"/>
              <w:bottom w:val="single" w:sz="4" w:space="0" w:color="000000" w:themeColor="text1"/>
            </w:tcBorders>
          </w:tcPr>
          <w:p w14:paraId="53C596A7" w14:textId="77777777" w:rsidR="00BA46F6" w:rsidRPr="008D1ECB" w:rsidRDefault="00BA46F6" w:rsidP="009A68DC">
            <w:pPr>
              <w:rPr>
                <w:rFonts w:ascii="Times New Roman" w:hAnsi="Times New Roman" w:cs="Times New Roman"/>
              </w:rPr>
            </w:pPr>
          </w:p>
        </w:tc>
        <w:tc>
          <w:tcPr>
            <w:tcW w:w="450" w:type="dxa"/>
          </w:tcPr>
          <w:p w14:paraId="53C596A8" w14:textId="77777777" w:rsidR="00BA46F6" w:rsidRPr="008D1ECB" w:rsidRDefault="00BA46F6" w:rsidP="009A68DC">
            <w:pPr>
              <w:rPr>
                <w:rFonts w:ascii="Times New Roman" w:hAnsi="Times New Roman" w:cs="Times New Roman"/>
              </w:rPr>
            </w:pPr>
          </w:p>
        </w:tc>
        <w:tc>
          <w:tcPr>
            <w:tcW w:w="450" w:type="dxa"/>
          </w:tcPr>
          <w:p w14:paraId="53C596A9" w14:textId="77777777" w:rsidR="00BA46F6" w:rsidRPr="008D1ECB" w:rsidRDefault="00BA46F6" w:rsidP="009A68DC">
            <w:pPr>
              <w:rPr>
                <w:rFonts w:ascii="Times New Roman" w:hAnsi="Times New Roman" w:cs="Times New Roman"/>
              </w:rPr>
            </w:pPr>
          </w:p>
        </w:tc>
        <w:tc>
          <w:tcPr>
            <w:tcW w:w="540" w:type="dxa"/>
          </w:tcPr>
          <w:p w14:paraId="53C596AA" w14:textId="77777777" w:rsidR="00BA46F6" w:rsidRPr="008D1ECB" w:rsidRDefault="00BA46F6" w:rsidP="009A68DC">
            <w:pPr>
              <w:rPr>
                <w:rFonts w:ascii="Times New Roman" w:hAnsi="Times New Roman" w:cs="Times New Roman"/>
              </w:rPr>
            </w:pPr>
          </w:p>
        </w:tc>
        <w:tc>
          <w:tcPr>
            <w:tcW w:w="4140" w:type="dxa"/>
          </w:tcPr>
          <w:p w14:paraId="53C596AB" w14:textId="77777777" w:rsidR="00BA46F6" w:rsidRPr="008D1ECB" w:rsidRDefault="00BA46F6" w:rsidP="009A68DC">
            <w:pPr>
              <w:rPr>
                <w:rFonts w:ascii="Times New Roman" w:hAnsi="Times New Roman" w:cs="Times New Roman"/>
              </w:rPr>
            </w:pPr>
          </w:p>
        </w:tc>
      </w:tr>
      <w:tr w:rsidR="00BA46F6" w:rsidRPr="008D1ECB" w14:paraId="53C596B3" w14:textId="77777777" w:rsidTr="003E287F">
        <w:tc>
          <w:tcPr>
            <w:tcW w:w="3917" w:type="dxa"/>
            <w:tcBorders>
              <w:top w:val="nil"/>
              <w:left w:val="nil"/>
              <w:bottom w:val="nil"/>
              <w:right w:val="single" w:sz="4" w:space="0" w:color="000000" w:themeColor="text1"/>
            </w:tcBorders>
          </w:tcPr>
          <w:p w14:paraId="53C596AD" w14:textId="18208CB5" w:rsidR="00BA46F6" w:rsidRPr="00AC39B7" w:rsidRDefault="00BA46F6" w:rsidP="007A1951">
            <w:pPr>
              <w:autoSpaceDE w:val="0"/>
              <w:autoSpaceDN w:val="0"/>
              <w:rPr>
                <w:rFonts w:ascii="Times New Roman" w:hAnsi="Times New Roman" w:cs="Times New Roman"/>
              </w:rPr>
            </w:pPr>
            <w:r w:rsidRPr="009B510A">
              <w:t>2</w:t>
            </w:r>
            <w:r w:rsidRPr="007A1951">
              <w:t>.</w:t>
            </w:r>
            <w:r w:rsidR="0079281C" w:rsidRPr="007A1951">
              <w:t xml:space="preserve"> </w:t>
            </w:r>
            <w:r w:rsidR="00F07A6C" w:rsidRPr="0025345E">
              <w:rPr>
                <w:rFonts w:ascii="Times New Roman" w:hAnsi="Times New Roman" w:cs="Times New Roman"/>
              </w:rPr>
              <w:t>Modify and adapt lessons as needed to meet individual student’s needs and IDEP goals.</w:t>
            </w:r>
            <w:r w:rsidR="00356DF6">
              <w:rPr>
                <w:rFonts w:ascii="Times New Roman" w:hAnsi="Times New Roman" w:cs="Times New Roman"/>
              </w:rPr>
              <w:t xml:space="preserve"> (1c, 1d, 3e)</w:t>
            </w:r>
          </w:p>
        </w:tc>
        <w:tc>
          <w:tcPr>
            <w:tcW w:w="511" w:type="dxa"/>
            <w:tcBorders>
              <w:top w:val="single" w:sz="4" w:space="0" w:color="000000" w:themeColor="text1"/>
              <w:left w:val="single" w:sz="4" w:space="0" w:color="000000" w:themeColor="text1"/>
              <w:bottom w:val="single" w:sz="4" w:space="0" w:color="000000" w:themeColor="text1"/>
            </w:tcBorders>
          </w:tcPr>
          <w:p w14:paraId="53C596AE" w14:textId="77777777" w:rsidR="00BA46F6" w:rsidRPr="008D1ECB" w:rsidRDefault="00BA46F6" w:rsidP="009A68DC">
            <w:pPr>
              <w:rPr>
                <w:rFonts w:ascii="Times New Roman" w:hAnsi="Times New Roman" w:cs="Times New Roman"/>
              </w:rPr>
            </w:pPr>
          </w:p>
        </w:tc>
        <w:tc>
          <w:tcPr>
            <w:tcW w:w="450" w:type="dxa"/>
          </w:tcPr>
          <w:p w14:paraId="53C596AF" w14:textId="77777777" w:rsidR="00BA46F6" w:rsidRPr="008D1ECB" w:rsidRDefault="00BA46F6" w:rsidP="009A68DC">
            <w:pPr>
              <w:rPr>
                <w:rFonts w:ascii="Times New Roman" w:hAnsi="Times New Roman" w:cs="Times New Roman"/>
              </w:rPr>
            </w:pPr>
          </w:p>
        </w:tc>
        <w:tc>
          <w:tcPr>
            <w:tcW w:w="450" w:type="dxa"/>
          </w:tcPr>
          <w:p w14:paraId="53C596B0" w14:textId="77777777" w:rsidR="00BA46F6" w:rsidRPr="008D1ECB" w:rsidRDefault="00BA46F6" w:rsidP="009A68DC">
            <w:pPr>
              <w:rPr>
                <w:rFonts w:ascii="Times New Roman" w:hAnsi="Times New Roman" w:cs="Times New Roman"/>
              </w:rPr>
            </w:pPr>
          </w:p>
        </w:tc>
        <w:tc>
          <w:tcPr>
            <w:tcW w:w="540" w:type="dxa"/>
          </w:tcPr>
          <w:p w14:paraId="53C596B1" w14:textId="77777777" w:rsidR="00BA46F6" w:rsidRPr="008D1ECB" w:rsidRDefault="00BA46F6" w:rsidP="009A68DC">
            <w:pPr>
              <w:rPr>
                <w:rFonts w:ascii="Times New Roman" w:hAnsi="Times New Roman" w:cs="Times New Roman"/>
              </w:rPr>
            </w:pPr>
          </w:p>
        </w:tc>
        <w:tc>
          <w:tcPr>
            <w:tcW w:w="4140" w:type="dxa"/>
          </w:tcPr>
          <w:p w14:paraId="53C596B2" w14:textId="77777777" w:rsidR="00BA46F6" w:rsidRPr="008D1ECB" w:rsidRDefault="00BA46F6" w:rsidP="009A68DC">
            <w:pPr>
              <w:rPr>
                <w:rFonts w:ascii="Times New Roman" w:hAnsi="Times New Roman" w:cs="Times New Roman"/>
              </w:rPr>
            </w:pPr>
          </w:p>
        </w:tc>
      </w:tr>
      <w:tr w:rsidR="00DE4A14" w:rsidRPr="008D1ECB" w14:paraId="53C596BA" w14:textId="77777777" w:rsidTr="00DE4A14">
        <w:tc>
          <w:tcPr>
            <w:tcW w:w="3917" w:type="dxa"/>
            <w:tcBorders>
              <w:top w:val="nil"/>
              <w:left w:val="nil"/>
              <w:bottom w:val="nil"/>
              <w:right w:val="single" w:sz="4" w:space="0" w:color="auto"/>
            </w:tcBorders>
          </w:tcPr>
          <w:p w14:paraId="53C596B4" w14:textId="60808A55" w:rsidR="00DE4A14" w:rsidRPr="00DB3E5A" w:rsidRDefault="00DE4A14" w:rsidP="00356DF6">
            <w:pPr>
              <w:autoSpaceDE w:val="0"/>
              <w:autoSpaceDN w:val="0"/>
              <w:rPr>
                <w:rFonts w:ascii="Times New Roman" w:hAnsi="Times New Roman" w:cs="Times New Roman"/>
              </w:rPr>
            </w:pPr>
            <w:r w:rsidRPr="007A1951">
              <w:rPr>
                <w:rFonts w:ascii="Times New Roman" w:hAnsi="Times New Roman" w:cs="Times New Roman"/>
              </w:rPr>
              <w:t>3</w:t>
            </w:r>
            <w:r w:rsidRPr="007A1951">
              <w:rPr>
                <w:rFonts w:ascii="Times New Roman" w:hAnsi="Times New Roman" w:cs="Times New Roman"/>
                <w:color w:val="000000"/>
              </w:rPr>
              <w:t xml:space="preserve">. </w:t>
            </w:r>
            <w:r w:rsidR="00F07A6C" w:rsidRPr="0025345E">
              <w:rPr>
                <w:rFonts w:ascii="Times New Roman" w:hAnsi="Times New Roman" w:cs="Times New Roman"/>
              </w:rPr>
              <w:t>Review student progress via assessments, maintain records of student work, and develop intervention strategies to ensure student success and growth through team meetings and IEP conferences.</w:t>
            </w:r>
            <w:r w:rsidR="00356DF6">
              <w:rPr>
                <w:rFonts w:ascii="Times New Roman" w:hAnsi="Times New Roman" w:cs="Times New Roman"/>
              </w:rPr>
              <w:t xml:space="preserve"> (3b, 3d, 4b)</w:t>
            </w:r>
          </w:p>
        </w:tc>
        <w:tc>
          <w:tcPr>
            <w:tcW w:w="511" w:type="dxa"/>
            <w:tcBorders>
              <w:left w:val="single" w:sz="4" w:space="0" w:color="auto"/>
            </w:tcBorders>
          </w:tcPr>
          <w:p w14:paraId="53C596B5" w14:textId="77777777" w:rsidR="00DE4A14" w:rsidRPr="008D1ECB" w:rsidRDefault="00DE4A14" w:rsidP="009A68DC">
            <w:pPr>
              <w:rPr>
                <w:rFonts w:ascii="Times New Roman" w:hAnsi="Times New Roman" w:cs="Times New Roman"/>
              </w:rPr>
            </w:pPr>
          </w:p>
        </w:tc>
        <w:tc>
          <w:tcPr>
            <w:tcW w:w="450" w:type="dxa"/>
          </w:tcPr>
          <w:p w14:paraId="53C596B6" w14:textId="77777777" w:rsidR="00DE4A14" w:rsidRPr="008D1ECB" w:rsidRDefault="00DE4A14" w:rsidP="009A68DC">
            <w:pPr>
              <w:rPr>
                <w:rFonts w:ascii="Times New Roman" w:hAnsi="Times New Roman" w:cs="Times New Roman"/>
              </w:rPr>
            </w:pPr>
          </w:p>
        </w:tc>
        <w:tc>
          <w:tcPr>
            <w:tcW w:w="450" w:type="dxa"/>
          </w:tcPr>
          <w:p w14:paraId="53C596B7" w14:textId="77777777" w:rsidR="00DE4A14" w:rsidRPr="008D1ECB" w:rsidRDefault="00DE4A14" w:rsidP="009A68DC">
            <w:pPr>
              <w:rPr>
                <w:rFonts w:ascii="Times New Roman" w:hAnsi="Times New Roman" w:cs="Times New Roman"/>
              </w:rPr>
            </w:pPr>
          </w:p>
        </w:tc>
        <w:tc>
          <w:tcPr>
            <w:tcW w:w="540" w:type="dxa"/>
          </w:tcPr>
          <w:p w14:paraId="53C596B8" w14:textId="77777777" w:rsidR="00DE4A14" w:rsidRPr="008D1ECB" w:rsidRDefault="00DE4A14" w:rsidP="009A68DC">
            <w:pPr>
              <w:rPr>
                <w:rFonts w:ascii="Times New Roman" w:hAnsi="Times New Roman" w:cs="Times New Roman"/>
              </w:rPr>
            </w:pPr>
          </w:p>
        </w:tc>
        <w:tc>
          <w:tcPr>
            <w:tcW w:w="4140" w:type="dxa"/>
          </w:tcPr>
          <w:p w14:paraId="53C596B9" w14:textId="77777777" w:rsidR="00DE4A14" w:rsidRPr="008D1ECB" w:rsidRDefault="00DE4A14" w:rsidP="009A68DC">
            <w:pPr>
              <w:rPr>
                <w:rFonts w:ascii="Times New Roman" w:hAnsi="Times New Roman" w:cs="Times New Roman"/>
              </w:rPr>
            </w:pPr>
          </w:p>
        </w:tc>
      </w:tr>
      <w:tr w:rsidR="00DE4A14" w:rsidRPr="008D1ECB" w14:paraId="53C596C1" w14:textId="77777777" w:rsidTr="003E287F">
        <w:tc>
          <w:tcPr>
            <w:tcW w:w="3917" w:type="dxa"/>
            <w:tcBorders>
              <w:top w:val="nil"/>
              <w:left w:val="nil"/>
              <w:bottom w:val="nil"/>
              <w:right w:val="single" w:sz="4" w:space="0" w:color="auto"/>
            </w:tcBorders>
          </w:tcPr>
          <w:p w14:paraId="53C596BB" w14:textId="3B28A2E9" w:rsidR="00DE4A14" w:rsidRPr="00AC39B7" w:rsidRDefault="00DE4A14" w:rsidP="007A1951">
            <w:pPr>
              <w:autoSpaceDE w:val="0"/>
              <w:autoSpaceDN w:val="0"/>
              <w:rPr>
                <w:rFonts w:ascii="Times New Roman" w:hAnsi="Times New Roman" w:cs="Times New Roman"/>
              </w:rPr>
            </w:pPr>
            <w:r w:rsidRPr="009B510A">
              <w:rPr>
                <w:rFonts w:ascii="Times New Roman" w:hAnsi="Times New Roman" w:cs="Times New Roman"/>
              </w:rPr>
              <w:t>4</w:t>
            </w:r>
            <w:r w:rsidRPr="007A1951">
              <w:rPr>
                <w:rFonts w:ascii="Times New Roman" w:hAnsi="Times New Roman" w:cs="Times New Roman"/>
              </w:rPr>
              <w:t>.</w:t>
            </w:r>
            <w:r w:rsidR="0088196C" w:rsidRPr="007A1951">
              <w:rPr>
                <w:rFonts w:ascii="Times New Roman" w:hAnsi="Times New Roman" w:cs="Times New Roman"/>
              </w:rPr>
              <w:t xml:space="preserve"> </w:t>
            </w:r>
            <w:r w:rsidR="00F07A6C" w:rsidRPr="0025345E">
              <w:rPr>
                <w:rFonts w:ascii="Times New Roman" w:hAnsi="Times New Roman" w:cs="Times New Roman"/>
              </w:rPr>
              <w:t>Meet regularly with teachers, teacher assistants and specialists to discuss individual student’s modifications or adaptations, ongoing learning issues, interventions or problems.  Work collaboratively to ensure individual student’s needs are met.</w:t>
            </w:r>
            <w:r w:rsidR="00356DF6">
              <w:rPr>
                <w:rFonts w:ascii="Times New Roman" w:hAnsi="Times New Roman" w:cs="Times New Roman"/>
              </w:rPr>
              <w:t xml:space="preserve"> (3a, 4d)</w:t>
            </w:r>
          </w:p>
        </w:tc>
        <w:tc>
          <w:tcPr>
            <w:tcW w:w="511" w:type="dxa"/>
            <w:tcBorders>
              <w:left w:val="single" w:sz="4" w:space="0" w:color="auto"/>
            </w:tcBorders>
          </w:tcPr>
          <w:p w14:paraId="53C596BC" w14:textId="77777777" w:rsidR="00DE4A14" w:rsidRPr="008D1ECB" w:rsidRDefault="00DE4A14" w:rsidP="009A68DC">
            <w:pPr>
              <w:rPr>
                <w:rFonts w:ascii="Times New Roman" w:hAnsi="Times New Roman" w:cs="Times New Roman"/>
              </w:rPr>
            </w:pPr>
          </w:p>
        </w:tc>
        <w:tc>
          <w:tcPr>
            <w:tcW w:w="450" w:type="dxa"/>
          </w:tcPr>
          <w:p w14:paraId="53C596BD" w14:textId="77777777" w:rsidR="00DE4A14" w:rsidRPr="008D1ECB" w:rsidRDefault="00DE4A14" w:rsidP="009A68DC">
            <w:pPr>
              <w:rPr>
                <w:rFonts w:ascii="Times New Roman" w:hAnsi="Times New Roman" w:cs="Times New Roman"/>
              </w:rPr>
            </w:pPr>
          </w:p>
        </w:tc>
        <w:tc>
          <w:tcPr>
            <w:tcW w:w="450" w:type="dxa"/>
          </w:tcPr>
          <w:p w14:paraId="53C596BE" w14:textId="77777777" w:rsidR="00DE4A14" w:rsidRPr="008D1ECB" w:rsidRDefault="00DE4A14" w:rsidP="009A68DC">
            <w:pPr>
              <w:rPr>
                <w:rFonts w:ascii="Times New Roman" w:hAnsi="Times New Roman" w:cs="Times New Roman"/>
              </w:rPr>
            </w:pPr>
          </w:p>
        </w:tc>
        <w:tc>
          <w:tcPr>
            <w:tcW w:w="540" w:type="dxa"/>
          </w:tcPr>
          <w:p w14:paraId="53C596BF" w14:textId="77777777" w:rsidR="00DE4A14" w:rsidRPr="008D1ECB" w:rsidRDefault="00DE4A14" w:rsidP="009A68DC">
            <w:pPr>
              <w:rPr>
                <w:rFonts w:ascii="Times New Roman" w:hAnsi="Times New Roman" w:cs="Times New Roman"/>
              </w:rPr>
            </w:pPr>
          </w:p>
        </w:tc>
        <w:tc>
          <w:tcPr>
            <w:tcW w:w="4140" w:type="dxa"/>
          </w:tcPr>
          <w:p w14:paraId="53C596C0" w14:textId="77777777" w:rsidR="00DE4A14" w:rsidRPr="008D1ECB" w:rsidRDefault="00DE4A14" w:rsidP="009A68DC">
            <w:pPr>
              <w:rPr>
                <w:rFonts w:ascii="Times New Roman" w:hAnsi="Times New Roman" w:cs="Times New Roman"/>
              </w:rPr>
            </w:pPr>
          </w:p>
        </w:tc>
      </w:tr>
      <w:tr w:rsidR="00DE4A14" w:rsidRPr="008D1ECB" w14:paraId="53C596C8" w14:textId="77777777" w:rsidTr="003E287F">
        <w:tc>
          <w:tcPr>
            <w:tcW w:w="3917" w:type="dxa"/>
            <w:tcBorders>
              <w:top w:val="nil"/>
              <w:left w:val="nil"/>
              <w:bottom w:val="nil"/>
              <w:right w:val="single" w:sz="4" w:space="0" w:color="auto"/>
            </w:tcBorders>
          </w:tcPr>
          <w:p w14:paraId="53C596C2" w14:textId="3E47CF46" w:rsidR="00DE4A14" w:rsidRPr="007A1951" w:rsidRDefault="00DE4A14" w:rsidP="007A1951">
            <w:pPr>
              <w:autoSpaceDE w:val="0"/>
              <w:autoSpaceDN w:val="0"/>
              <w:rPr>
                <w:rFonts w:ascii="Times New Roman" w:hAnsi="Times New Roman" w:cs="Times New Roman"/>
              </w:rPr>
            </w:pPr>
            <w:r w:rsidRPr="007A1951">
              <w:rPr>
                <w:rFonts w:ascii="Times New Roman" w:hAnsi="Times New Roman" w:cs="Times New Roman"/>
              </w:rPr>
              <w:t>5.</w:t>
            </w:r>
            <w:r w:rsidR="007A1951" w:rsidRPr="007A1951">
              <w:rPr>
                <w:rFonts w:ascii="Times New Roman" w:hAnsi="Times New Roman" w:cs="Times New Roman"/>
              </w:rPr>
              <w:t xml:space="preserve"> </w:t>
            </w:r>
            <w:r w:rsidR="00F07A6C" w:rsidRPr="0025345E">
              <w:rPr>
                <w:rFonts w:ascii="Times New Roman" w:hAnsi="Times New Roman" w:cs="Times New Roman"/>
              </w:rPr>
              <w:t>Actively participate on problem solving and intervention teams to facilitate early involvement and resolution to learning or behavioral problems.</w:t>
            </w:r>
            <w:r w:rsidR="00356DF6">
              <w:rPr>
                <w:rFonts w:ascii="Times New Roman" w:hAnsi="Times New Roman" w:cs="Times New Roman"/>
              </w:rPr>
              <w:t xml:space="preserve"> (2d, 3b)</w:t>
            </w:r>
          </w:p>
        </w:tc>
        <w:tc>
          <w:tcPr>
            <w:tcW w:w="511" w:type="dxa"/>
            <w:tcBorders>
              <w:left w:val="single" w:sz="4" w:space="0" w:color="auto"/>
            </w:tcBorders>
          </w:tcPr>
          <w:p w14:paraId="53C596C3" w14:textId="77777777" w:rsidR="00DE4A14" w:rsidRPr="008D1ECB" w:rsidRDefault="00DE4A14" w:rsidP="009A68DC">
            <w:pPr>
              <w:rPr>
                <w:rFonts w:ascii="Times New Roman" w:hAnsi="Times New Roman" w:cs="Times New Roman"/>
              </w:rPr>
            </w:pPr>
          </w:p>
        </w:tc>
        <w:tc>
          <w:tcPr>
            <w:tcW w:w="450" w:type="dxa"/>
          </w:tcPr>
          <w:p w14:paraId="53C596C4" w14:textId="77777777" w:rsidR="00DE4A14" w:rsidRPr="008D1ECB" w:rsidRDefault="00DE4A14" w:rsidP="009A68DC">
            <w:pPr>
              <w:rPr>
                <w:rFonts w:ascii="Times New Roman" w:hAnsi="Times New Roman" w:cs="Times New Roman"/>
              </w:rPr>
            </w:pPr>
          </w:p>
        </w:tc>
        <w:tc>
          <w:tcPr>
            <w:tcW w:w="450" w:type="dxa"/>
          </w:tcPr>
          <w:p w14:paraId="53C596C5" w14:textId="77777777" w:rsidR="00DE4A14" w:rsidRPr="008D1ECB" w:rsidRDefault="00DE4A14" w:rsidP="009A68DC">
            <w:pPr>
              <w:rPr>
                <w:rFonts w:ascii="Times New Roman" w:hAnsi="Times New Roman" w:cs="Times New Roman"/>
              </w:rPr>
            </w:pPr>
          </w:p>
        </w:tc>
        <w:tc>
          <w:tcPr>
            <w:tcW w:w="540" w:type="dxa"/>
          </w:tcPr>
          <w:p w14:paraId="53C596C6" w14:textId="77777777" w:rsidR="00DE4A14" w:rsidRPr="008D1ECB" w:rsidRDefault="00DE4A14" w:rsidP="009A68DC">
            <w:pPr>
              <w:rPr>
                <w:rFonts w:ascii="Times New Roman" w:hAnsi="Times New Roman" w:cs="Times New Roman"/>
              </w:rPr>
            </w:pPr>
          </w:p>
        </w:tc>
        <w:tc>
          <w:tcPr>
            <w:tcW w:w="4140" w:type="dxa"/>
          </w:tcPr>
          <w:p w14:paraId="53C596C7" w14:textId="77777777" w:rsidR="00DE4A14" w:rsidRPr="008D1ECB" w:rsidRDefault="00DE4A14" w:rsidP="009A68DC">
            <w:pPr>
              <w:rPr>
                <w:rFonts w:ascii="Times New Roman" w:hAnsi="Times New Roman" w:cs="Times New Roman"/>
              </w:rPr>
            </w:pPr>
          </w:p>
        </w:tc>
      </w:tr>
      <w:tr w:rsidR="00DE4A14" w:rsidRPr="008D1ECB" w14:paraId="53C596CF" w14:textId="77777777" w:rsidTr="003E287F">
        <w:tc>
          <w:tcPr>
            <w:tcW w:w="3917" w:type="dxa"/>
            <w:tcBorders>
              <w:top w:val="nil"/>
              <w:left w:val="nil"/>
              <w:bottom w:val="nil"/>
              <w:right w:val="single" w:sz="4" w:space="0" w:color="auto"/>
            </w:tcBorders>
          </w:tcPr>
          <w:p w14:paraId="53C596C9" w14:textId="63E77596" w:rsidR="00DE4A14" w:rsidRPr="009B510A" w:rsidRDefault="00DE4A14" w:rsidP="007A1951">
            <w:pPr>
              <w:autoSpaceDE w:val="0"/>
              <w:autoSpaceDN w:val="0"/>
              <w:rPr>
                <w:rFonts w:ascii="Times New Roman" w:hAnsi="Times New Roman" w:cs="Times New Roman"/>
              </w:rPr>
            </w:pPr>
            <w:r w:rsidRPr="007A1951">
              <w:rPr>
                <w:rFonts w:ascii="Times New Roman" w:hAnsi="Times New Roman" w:cs="Times New Roman"/>
              </w:rPr>
              <w:t>6</w:t>
            </w:r>
            <w:r w:rsidRPr="007A1951">
              <w:rPr>
                <w:rFonts w:ascii="Times New Roman" w:hAnsi="Times New Roman" w:cs="Times New Roman"/>
                <w:color w:val="000000"/>
              </w:rPr>
              <w:t xml:space="preserve">. </w:t>
            </w:r>
            <w:r w:rsidR="00F07A6C" w:rsidRPr="0025345E">
              <w:rPr>
                <w:rFonts w:ascii="Times New Roman" w:hAnsi="Times New Roman" w:cs="Times New Roman"/>
              </w:rPr>
              <w:t>Complete required documentation of student performance and progress.</w:t>
            </w:r>
            <w:r w:rsidR="00356DF6">
              <w:rPr>
                <w:rFonts w:ascii="Times New Roman" w:hAnsi="Times New Roman" w:cs="Times New Roman"/>
              </w:rPr>
              <w:t xml:space="preserve"> (4b)</w:t>
            </w:r>
          </w:p>
        </w:tc>
        <w:tc>
          <w:tcPr>
            <w:tcW w:w="511" w:type="dxa"/>
            <w:tcBorders>
              <w:left w:val="single" w:sz="4" w:space="0" w:color="auto"/>
            </w:tcBorders>
          </w:tcPr>
          <w:p w14:paraId="53C596CA" w14:textId="77777777" w:rsidR="00DE4A14" w:rsidRPr="008D1ECB" w:rsidRDefault="00DE4A14" w:rsidP="009A68DC">
            <w:pPr>
              <w:rPr>
                <w:rFonts w:ascii="Times New Roman" w:hAnsi="Times New Roman" w:cs="Times New Roman"/>
              </w:rPr>
            </w:pPr>
          </w:p>
        </w:tc>
        <w:tc>
          <w:tcPr>
            <w:tcW w:w="450" w:type="dxa"/>
          </w:tcPr>
          <w:p w14:paraId="53C596CB" w14:textId="77777777" w:rsidR="00DE4A14" w:rsidRPr="008D1ECB" w:rsidRDefault="00DE4A14" w:rsidP="009A68DC">
            <w:pPr>
              <w:rPr>
                <w:rFonts w:ascii="Times New Roman" w:hAnsi="Times New Roman" w:cs="Times New Roman"/>
              </w:rPr>
            </w:pPr>
          </w:p>
        </w:tc>
        <w:tc>
          <w:tcPr>
            <w:tcW w:w="450" w:type="dxa"/>
          </w:tcPr>
          <w:p w14:paraId="53C596CC" w14:textId="77777777" w:rsidR="00DE4A14" w:rsidRPr="008D1ECB" w:rsidRDefault="00DE4A14" w:rsidP="009A68DC">
            <w:pPr>
              <w:rPr>
                <w:rFonts w:ascii="Times New Roman" w:hAnsi="Times New Roman" w:cs="Times New Roman"/>
              </w:rPr>
            </w:pPr>
          </w:p>
        </w:tc>
        <w:tc>
          <w:tcPr>
            <w:tcW w:w="540" w:type="dxa"/>
          </w:tcPr>
          <w:p w14:paraId="53C596CD" w14:textId="77777777" w:rsidR="00DE4A14" w:rsidRPr="008D1ECB" w:rsidRDefault="00DE4A14" w:rsidP="009A68DC">
            <w:pPr>
              <w:rPr>
                <w:rFonts w:ascii="Times New Roman" w:hAnsi="Times New Roman" w:cs="Times New Roman"/>
              </w:rPr>
            </w:pPr>
          </w:p>
        </w:tc>
        <w:tc>
          <w:tcPr>
            <w:tcW w:w="4140" w:type="dxa"/>
          </w:tcPr>
          <w:p w14:paraId="53C596CE" w14:textId="77777777" w:rsidR="00DE4A14" w:rsidRPr="008D1ECB" w:rsidRDefault="00DE4A14" w:rsidP="009A68DC">
            <w:pPr>
              <w:rPr>
                <w:rFonts w:ascii="Times New Roman" w:hAnsi="Times New Roman" w:cs="Times New Roman"/>
              </w:rPr>
            </w:pPr>
          </w:p>
        </w:tc>
      </w:tr>
      <w:tr w:rsidR="00DE4A14" w:rsidRPr="008D1ECB" w14:paraId="53C596D6" w14:textId="77777777" w:rsidTr="003E287F">
        <w:tc>
          <w:tcPr>
            <w:tcW w:w="3917" w:type="dxa"/>
            <w:tcBorders>
              <w:top w:val="nil"/>
              <w:left w:val="nil"/>
              <w:bottom w:val="nil"/>
              <w:right w:val="single" w:sz="4" w:space="0" w:color="auto"/>
            </w:tcBorders>
          </w:tcPr>
          <w:p w14:paraId="53C596D0" w14:textId="4196EE6F" w:rsidR="00DE4A14" w:rsidRPr="007A1951" w:rsidRDefault="00DE4A14" w:rsidP="007A1951">
            <w:pPr>
              <w:autoSpaceDE w:val="0"/>
              <w:autoSpaceDN w:val="0"/>
              <w:rPr>
                <w:rFonts w:ascii="Times New Roman" w:hAnsi="Times New Roman" w:cs="Times New Roman"/>
              </w:rPr>
            </w:pPr>
            <w:r w:rsidRPr="009B510A">
              <w:rPr>
                <w:rFonts w:ascii="Times New Roman" w:hAnsi="Times New Roman" w:cs="Times New Roman"/>
              </w:rPr>
              <w:t>7</w:t>
            </w:r>
            <w:r w:rsidR="00F07A6C">
              <w:rPr>
                <w:rFonts w:ascii="Times New Roman" w:hAnsi="Times New Roman" w:cs="Times New Roman"/>
              </w:rPr>
              <w:t>.</w:t>
            </w:r>
            <w:r w:rsidR="00F07A6C" w:rsidRPr="0025345E">
              <w:rPr>
                <w:rFonts w:ascii="Times New Roman" w:hAnsi="Times New Roman" w:cs="Times New Roman"/>
              </w:rPr>
              <w:t xml:space="preserve"> Communicate both verbally and in writing with parents, students and case managers on progress.</w:t>
            </w:r>
            <w:r w:rsidR="00356DF6">
              <w:rPr>
                <w:rFonts w:ascii="Times New Roman" w:hAnsi="Times New Roman" w:cs="Times New Roman"/>
              </w:rPr>
              <w:t xml:space="preserve"> (3a, 4c)</w:t>
            </w:r>
          </w:p>
        </w:tc>
        <w:tc>
          <w:tcPr>
            <w:tcW w:w="511" w:type="dxa"/>
            <w:tcBorders>
              <w:left w:val="single" w:sz="4" w:space="0" w:color="auto"/>
            </w:tcBorders>
          </w:tcPr>
          <w:p w14:paraId="53C596D1" w14:textId="77777777" w:rsidR="00DE4A14" w:rsidRPr="008D1ECB" w:rsidRDefault="00DE4A14" w:rsidP="009A68DC">
            <w:pPr>
              <w:rPr>
                <w:rFonts w:ascii="Times New Roman" w:hAnsi="Times New Roman" w:cs="Times New Roman"/>
              </w:rPr>
            </w:pPr>
          </w:p>
        </w:tc>
        <w:tc>
          <w:tcPr>
            <w:tcW w:w="450" w:type="dxa"/>
          </w:tcPr>
          <w:p w14:paraId="53C596D2" w14:textId="77777777" w:rsidR="00DE4A14" w:rsidRPr="008D1ECB" w:rsidRDefault="00DE4A14" w:rsidP="009A68DC">
            <w:pPr>
              <w:rPr>
                <w:rFonts w:ascii="Times New Roman" w:hAnsi="Times New Roman" w:cs="Times New Roman"/>
              </w:rPr>
            </w:pPr>
          </w:p>
        </w:tc>
        <w:tc>
          <w:tcPr>
            <w:tcW w:w="450" w:type="dxa"/>
          </w:tcPr>
          <w:p w14:paraId="53C596D3" w14:textId="77777777" w:rsidR="00DE4A14" w:rsidRPr="008D1ECB" w:rsidRDefault="00DE4A14" w:rsidP="009A68DC">
            <w:pPr>
              <w:rPr>
                <w:rFonts w:ascii="Times New Roman" w:hAnsi="Times New Roman" w:cs="Times New Roman"/>
              </w:rPr>
            </w:pPr>
          </w:p>
        </w:tc>
        <w:tc>
          <w:tcPr>
            <w:tcW w:w="540" w:type="dxa"/>
          </w:tcPr>
          <w:p w14:paraId="53C596D4" w14:textId="77777777" w:rsidR="00DE4A14" w:rsidRPr="008D1ECB" w:rsidRDefault="00DE4A14" w:rsidP="009A68DC">
            <w:pPr>
              <w:rPr>
                <w:rFonts w:ascii="Times New Roman" w:hAnsi="Times New Roman" w:cs="Times New Roman"/>
              </w:rPr>
            </w:pPr>
          </w:p>
        </w:tc>
        <w:tc>
          <w:tcPr>
            <w:tcW w:w="4140" w:type="dxa"/>
          </w:tcPr>
          <w:p w14:paraId="53C596D5" w14:textId="77777777" w:rsidR="00DE4A14" w:rsidRPr="008D1ECB" w:rsidRDefault="00DE4A14" w:rsidP="009A68DC">
            <w:pPr>
              <w:rPr>
                <w:rFonts w:ascii="Times New Roman" w:hAnsi="Times New Roman" w:cs="Times New Roman"/>
              </w:rPr>
            </w:pPr>
          </w:p>
        </w:tc>
      </w:tr>
      <w:tr w:rsidR="00AB64A0" w:rsidRPr="008D1ECB" w14:paraId="12D859F7" w14:textId="77777777" w:rsidTr="00DE4A14">
        <w:tc>
          <w:tcPr>
            <w:tcW w:w="3917" w:type="dxa"/>
            <w:tcBorders>
              <w:top w:val="nil"/>
              <w:left w:val="nil"/>
              <w:bottom w:val="nil"/>
              <w:right w:val="single" w:sz="4" w:space="0" w:color="000000" w:themeColor="text1"/>
            </w:tcBorders>
          </w:tcPr>
          <w:p w14:paraId="4A12465F" w14:textId="77777777" w:rsidR="00AB64A0" w:rsidRPr="007A1951" w:rsidRDefault="00AB64A0" w:rsidP="00F07A6C">
            <w:pPr>
              <w:rPr>
                <w:rFonts w:ascii="Times New Roman" w:hAnsi="Times New Roman" w:cs="Times New Roman"/>
              </w:rPr>
            </w:pPr>
          </w:p>
        </w:tc>
        <w:tc>
          <w:tcPr>
            <w:tcW w:w="511" w:type="dxa"/>
            <w:tcBorders>
              <w:left w:val="single" w:sz="4" w:space="0" w:color="000000" w:themeColor="text1"/>
            </w:tcBorders>
          </w:tcPr>
          <w:p w14:paraId="3A228972" w14:textId="37EE59A4" w:rsidR="00AB64A0" w:rsidRPr="008D1ECB" w:rsidRDefault="00685C5F" w:rsidP="009A68DC">
            <w:pPr>
              <w:rPr>
                <w:rFonts w:ascii="Times New Roman" w:hAnsi="Times New Roman" w:cs="Times New Roman"/>
              </w:rPr>
            </w:pPr>
            <w:r>
              <w:rPr>
                <w:rFonts w:ascii="Times New Roman" w:hAnsi="Times New Roman" w:cs="Times New Roman"/>
              </w:rPr>
              <w:t>U</w:t>
            </w:r>
          </w:p>
        </w:tc>
        <w:tc>
          <w:tcPr>
            <w:tcW w:w="450" w:type="dxa"/>
          </w:tcPr>
          <w:p w14:paraId="59FFB992" w14:textId="78E371E5" w:rsidR="00AB64A0" w:rsidRPr="008D1ECB" w:rsidRDefault="00685C5F" w:rsidP="009A68DC">
            <w:pPr>
              <w:rPr>
                <w:rFonts w:ascii="Times New Roman" w:hAnsi="Times New Roman" w:cs="Times New Roman"/>
              </w:rPr>
            </w:pPr>
            <w:r>
              <w:rPr>
                <w:rFonts w:ascii="Times New Roman" w:hAnsi="Times New Roman" w:cs="Times New Roman"/>
              </w:rPr>
              <w:t>NI</w:t>
            </w:r>
          </w:p>
        </w:tc>
        <w:tc>
          <w:tcPr>
            <w:tcW w:w="450" w:type="dxa"/>
          </w:tcPr>
          <w:p w14:paraId="427F0A1A" w14:textId="263ECFD6" w:rsidR="00AB64A0" w:rsidRPr="008D1ECB" w:rsidRDefault="00685C5F" w:rsidP="009A68DC">
            <w:pPr>
              <w:rPr>
                <w:rFonts w:ascii="Times New Roman" w:hAnsi="Times New Roman" w:cs="Times New Roman"/>
              </w:rPr>
            </w:pPr>
            <w:r>
              <w:rPr>
                <w:rFonts w:ascii="Times New Roman" w:hAnsi="Times New Roman" w:cs="Times New Roman"/>
              </w:rPr>
              <w:t>P</w:t>
            </w:r>
          </w:p>
        </w:tc>
        <w:tc>
          <w:tcPr>
            <w:tcW w:w="540" w:type="dxa"/>
          </w:tcPr>
          <w:p w14:paraId="1EB36F26" w14:textId="78CE1616" w:rsidR="00AB64A0" w:rsidRPr="008D1ECB" w:rsidRDefault="00685C5F" w:rsidP="009A68DC">
            <w:pPr>
              <w:rPr>
                <w:rFonts w:ascii="Times New Roman" w:hAnsi="Times New Roman" w:cs="Times New Roman"/>
              </w:rPr>
            </w:pPr>
            <w:r>
              <w:rPr>
                <w:rFonts w:ascii="Times New Roman" w:hAnsi="Times New Roman" w:cs="Times New Roman"/>
              </w:rPr>
              <w:t>E</w:t>
            </w:r>
          </w:p>
        </w:tc>
        <w:tc>
          <w:tcPr>
            <w:tcW w:w="4140" w:type="dxa"/>
          </w:tcPr>
          <w:p w14:paraId="64BBC744" w14:textId="162F57B2" w:rsidR="00AB64A0" w:rsidRPr="008D1ECB" w:rsidRDefault="00AB64A0" w:rsidP="009A68DC">
            <w:pPr>
              <w:rPr>
                <w:rFonts w:ascii="Times New Roman" w:hAnsi="Times New Roman" w:cs="Times New Roman"/>
              </w:rPr>
            </w:pPr>
            <w:r>
              <w:rPr>
                <w:rFonts w:ascii="Times New Roman" w:hAnsi="Times New Roman" w:cs="Times New Roman"/>
              </w:rPr>
              <w:t>Comments</w:t>
            </w:r>
          </w:p>
        </w:tc>
      </w:tr>
      <w:tr w:rsidR="00603CA2" w:rsidRPr="008D1ECB" w14:paraId="53C596DD" w14:textId="77777777" w:rsidTr="00DE4A14">
        <w:tc>
          <w:tcPr>
            <w:tcW w:w="3917" w:type="dxa"/>
            <w:tcBorders>
              <w:top w:val="nil"/>
              <w:left w:val="nil"/>
              <w:bottom w:val="nil"/>
              <w:right w:val="single" w:sz="4" w:space="0" w:color="000000" w:themeColor="text1"/>
            </w:tcBorders>
          </w:tcPr>
          <w:p w14:paraId="53C596D7" w14:textId="52515EFC" w:rsidR="00603CA2" w:rsidRPr="00F07A6C" w:rsidRDefault="00603CA2" w:rsidP="00F07A6C">
            <w:pPr>
              <w:rPr>
                <w:rFonts w:ascii="Times New Roman" w:hAnsi="Times New Roman" w:cs="Times New Roman"/>
              </w:rPr>
            </w:pPr>
            <w:r w:rsidRPr="007A1951">
              <w:rPr>
                <w:rFonts w:ascii="Times New Roman" w:hAnsi="Times New Roman" w:cs="Times New Roman"/>
              </w:rPr>
              <w:t>8</w:t>
            </w:r>
            <w:r>
              <w:rPr>
                <w:rFonts w:ascii="Times New Roman" w:hAnsi="Times New Roman" w:cs="Times New Roman"/>
              </w:rPr>
              <w:t>.</w:t>
            </w:r>
            <w:r w:rsidRPr="0025345E">
              <w:rPr>
                <w:rFonts w:ascii="Times New Roman" w:hAnsi="Times New Roman" w:cs="Times New Roman"/>
              </w:rPr>
              <w:t xml:space="preserve"> Establish a safe atmosphere conducive to a positive learning environment.  Act as role model on appropriate behaviors ensuring social and emotional development is progressing normally.</w:t>
            </w:r>
            <w:r w:rsidR="00356DF6">
              <w:rPr>
                <w:rFonts w:ascii="Times New Roman" w:hAnsi="Times New Roman" w:cs="Times New Roman"/>
              </w:rPr>
              <w:t xml:space="preserve"> (2a, 2b, 2d)</w:t>
            </w:r>
          </w:p>
        </w:tc>
        <w:tc>
          <w:tcPr>
            <w:tcW w:w="511" w:type="dxa"/>
            <w:tcBorders>
              <w:left w:val="single" w:sz="4" w:space="0" w:color="000000" w:themeColor="text1"/>
            </w:tcBorders>
          </w:tcPr>
          <w:p w14:paraId="53C596D8" w14:textId="77777777" w:rsidR="00603CA2" w:rsidRPr="008D1ECB" w:rsidRDefault="00603CA2" w:rsidP="009A68DC">
            <w:pPr>
              <w:rPr>
                <w:rFonts w:ascii="Times New Roman" w:hAnsi="Times New Roman" w:cs="Times New Roman"/>
              </w:rPr>
            </w:pPr>
          </w:p>
        </w:tc>
        <w:tc>
          <w:tcPr>
            <w:tcW w:w="450" w:type="dxa"/>
          </w:tcPr>
          <w:p w14:paraId="53C596D9" w14:textId="77777777" w:rsidR="00603CA2" w:rsidRPr="008D1ECB" w:rsidRDefault="00603CA2" w:rsidP="009A68DC">
            <w:pPr>
              <w:rPr>
                <w:rFonts w:ascii="Times New Roman" w:hAnsi="Times New Roman" w:cs="Times New Roman"/>
              </w:rPr>
            </w:pPr>
          </w:p>
        </w:tc>
        <w:tc>
          <w:tcPr>
            <w:tcW w:w="450" w:type="dxa"/>
          </w:tcPr>
          <w:p w14:paraId="53C596DA" w14:textId="77777777" w:rsidR="00603CA2" w:rsidRPr="008D1ECB" w:rsidRDefault="00603CA2" w:rsidP="009A68DC">
            <w:pPr>
              <w:rPr>
                <w:rFonts w:ascii="Times New Roman" w:hAnsi="Times New Roman" w:cs="Times New Roman"/>
              </w:rPr>
            </w:pPr>
          </w:p>
        </w:tc>
        <w:tc>
          <w:tcPr>
            <w:tcW w:w="540" w:type="dxa"/>
          </w:tcPr>
          <w:p w14:paraId="53C596DB" w14:textId="77777777" w:rsidR="00603CA2" w:rsidRPr="008D1ECB" w:rsidRDefault="00603CA2" w:rsidP="009A68DC">
            <w:pPr>
              <w:rPr>
                <w:rFonts w:ascii="Times New Roman" w:hAnsi="Times New Roman" w:cs="Times New Roman"/>
              </w:rPr>
            </w:pPr>
          </w:p>
        </w:tc>
        <w:tc>
          <w:tcPr>
            <w:tcW w:w="4140" w:type="dxa"/>
          </w:tcPr>
          <w:p w14:paraId="53C596DC" w14:textId="77777777" w:rsidR="00603CA2" w:rsidRPr="008D1ECB" w:rsidRDefault="00603CA2" w:rsidP="009A68DC">
            <w:pPr>
              <w:rPr>
                <w:rFonts w:ascii="Times New Roman" w:hAnsi="Times New Roman" w:cs="Times New Roman"/>
              </w:rPr>
            </w:pPr>
          </w:p>
        </w:tc>
      </w:tr>
      <w:tr w:rsidR="00603CA2" w:rsidRPr="008D1ECB" w14:paraId="53C596E4" w14:textId="77777777" w:rsidTr="00E55DD9">
        <w:trPr>
          <w:trHeight w:val="548"/>
        </w:trPr>
        <w:tc>
          <w:tcPr>
            <w:tcW w:w="3917" w:type="dxa"/>
            <w:tcBorders>
              <w:top w:val="nil"/>
              <w:left w:val="nil"/>
              <w:bottom w:val="nil"/>
              <w:right w:val="single" w:sz="4" w:space="0" w:color="000000" w:themeColor="text1"/>
            </w:tcBorders>
          </w:tcPr>
          <w:p w14:paraId="53C596DE" w14:textId="16B5C231" w:rsidR="00603CA2" w:rsidRPr="008D1ECB" w:rsidRDefault="00603CA2" w:rsidP="007A1951">
            <w:pPr>
              <w:autoSpaceDE w:val="0"/>
              <w:autoSpaceDN w:val="0"/>
              <w:rPr>
                <w:rFonts w:ascii="Times New Roman" w:hAnsi="Times New Roman" w:cs="Times New Roman"/>
              </w:rPr>
            </w:pPr>
            <w:r w:rsidRPr="007A1951">
              <w:rPr>
                <w:rFonts w:ascii="Times New Roman" w:hAnsi="Times New Roman" w:cs="Times New Roman"/>
              </w:rPr>
              <w:t xml:space="preserve">9. </w:t>
            </w:r>
            <w:r w:rsidRPr="0025345E">
              <w:rPr>
                <w:rFonts w:ascii="Times New Roman" w:hAnsi="Times New Roman" w:cs="Times New Roman"/>
              </w:rPr>
              <w:t>Provide modeling and training to teachers and teacher assistants.</w:t>
            </w:r>
            <w:r w:rsidR="00356DF6">
              <w:rPr>
                <w:rFonts w:ascii="Times New Roman" w:hAnsi="Times New Roman" w:cs="Times New Roman"/>
              </w:rPr>
              <w:t xml:space="preserve"> (3a, 3b)</w:t>
            </w:r>
          </w:p>
        </w:tc>
        <w:tc>
          <w:tcPr>
            <w:tcW w:w="511" w:type="dxa"/>
            <w:tcBorders>
              <w:left w:val="single" w:sz="4" w:space="0" w:color="000000" w:themeColor="text1"/>
            </w:tcBorders>
          </w:tcPr>
          <w:p w14:paraId="53C596DF" w14:textId="77777777" w:rsidR="00603CA2" w:rsidRPr="008D1ECB" w:rsidRDefault="00603CA2" w:rsidP="002D0DE5">
            <w:pPr>
              <w:rPr>
                <w:rFonts w:ascii="Times New Roman" w:hAnsi="Times New Roman" w:cs="Times New Roman"/>
              </w:rPr>
            </w:pPr>
          </w:p>
        </w:tc>
        <w:tc>
          <w:tcPr>
            <w:tcW w:w="450" w:type="dxa"/>
          </w:tcPr>
          <w:p w14:paraId="53C596E0" w14:textId="77777777" w:rsidR="00603CA2" w:rsidRPr="008D1ECB" w:rsidRDefault="00603CA2" w:rsidP="002D0DE5">
            <w:pPr>
              <w:rPr>
                <w:rFonts w:ascii="Times New Roman" w:hAnsi="Times New Roman" w:cs="Times New Roman"/>
              </w:rPr>
            </w:pPr>
          </w:p>
        </w:tc>
        <w:tc>
          <w:tcPr>
            <w:tcW w:w="450" w:type="dxa"/>
          </w:tcPr>
          <w:p w14:paraId="53C596E1" w14:textId="77777777" w:rsidR="00603CA2" w:rsidRPr="008D1ECB" w:rsidRDefault="00603CA2" w:rsidP="002D0DE5">
            <w:pPr>
              <w:rPr>
                <w:rFonts w:ascii="Times New Roman" w:hAnsi="Times New Roman" w:cs="Times New Roman"/>
              </w:rPr>
            </w:pPr>
          </w:p>
        </w:tc>
        <w:tc>
          <w:tcPr>
            <w:tcW w:w="540" w:type="dxa"/>
          </w:tcPr>
          <w:p w14:paraId="53C596E2" w14:textId="77777777" w:rsidR="00603CA2" w:rsidRPr="008D1ECB" w:rsidRDefault="00603CA2" w:rsidP="002D0DE5">
            <w:pPr>
              <w:rPr>
                <w:rFonts w:ascii="Times New Roman" w:hAnsi="Times New Roman" w:cs="Times New Roman"/>
              </w:rPr>
            </w:pPr>
          </w:p>
        </w:tc>
        <w:tc>
          <w:tcPr>
            <w:tcW w:w="4140" w:type="dxa"/>
          </w:tcPr>
          <w:p w14:paraId="53C596E3" w14:textId="77777777" w:rsidR="00603CA2" w:rsidRPr="008D1ECB" w:rsidRDefault="00603CA2" w:rsidP="002D0DE5">
            <w:pPr>
              <w:rPr>
                <w:rFonts w:ascii="Times New Roman" w:hAnsi="Times New Roman" w:cs="Times New Roman"/>
              </w:rPr>
            </w:pPr>
          </w:p>
        </w:tc>
      </w:tr>
      <w:tr w:rsidR="0088196C" w:rsidRPr="008D1ECB" w14:paraId="53C596F4" w14:textId="77777777" w:rsidTr="008F3951">
        <w:tc>
          <w:tcPr>
            <w:tcW w:w="3917" w:type="dxa"/>
            <w:tcBorders>
              <w:top w:val="nil"/>
              <w:left w:val="nil"/>
              <w:bottom w:val="nil"/>
              <w:right w:val="single" w:sz="4" w:space="0" w:color="000000" w:themeColor="text1"/>
            </w:tcBorders>
          </w:tcPr>
          <w:p w14:paraId="53C596EE" w14:textId="55E780B4" w:rsidR="0088196C" w:rsidRDefault="0088196C" w:rsidP="007A1951">
            <w:pPr>
              <w:autoSpaceDE w:val="0"/>
              <w:autoSpaceDN w:val="0"/>
              <w:rPr>
                <w:rFonts w:ascii="Times New Roman" w:hAnsi="Times New Roman" w:cs="Times New Roman"/>
              </w:rPr>
            </w:pPr>
            <w:r w:rsidRPr="002F0B0F">
              <w:rPr>
                <w:rFonts w:ascii="Times New Roman" w:hAnsi="Times New Roman" w:cs="Times New Roman"/>
              </w:rPr>
              <w:t>1</w:t>
            </w:r>
            <w:r w:rsidRPr="007A1951">
              <w:rPr>
                <w:rFonts w:ascii="Times New Roman" w:hAnsi="Times New Roman" w:cs="Times New Roman"/>
              </w:rPr>
              <w:t>0.</w:t>
            </w:r>
            <w:r w:rsidR="00E00EFB" w:rsidRPr="007A1951">
              <w:rPr>
                <w:rFonts w:ascii="Times New Roman" w:hAnsi="Times New Roman" w:cs="Times New Roman"/>
              </w:rPr>
              <w:t xml:space="preserve"> </w:t>
            </w:r>
            <w:r w:rsidR="00F07A6C" w:rsidRPr="0025345E">
              <w:rPr>
                <w:rFonts w:ascii="Times New Roman" w:hAnsi="Times New Roman" w:cs="Times New Roman"/>
              </w:rPr>
              <w:t>Keep abreast of current evidence-based practice related to the field of Occupational Therapy.</w:t>
            </w:r>
            <w:r w:rsidR="00356DF6">
              <w:rPr>
                <w:rFonts w:ascii="Times New Roman" w:hAnsi="Times New Roman" w:cs="Times New Roman"/>
              </w:rPr>
              <w:t xml:space="preserve"> (1a, 4d)</w:t>
            </w:r>
          </w:p>
        </w:tc>
        <w:tc>
          <w:tcPr>
            <w:tcW w:w="511" w:type="dxa"/>
            <w:tcBorders>
              <w:left w:val="single" w:sz="4" w:space="0" w:color="000000" w:themeColor="text1"/>
            </w:tcBorders>
          </w:tcPr>
          <w:p w14:paraId="53C596EF" w14:textId="77777777" w:rsidR="0088196C" w:rsidRPr="008D1ECB" w:rsidRDefault="0088196C" w:rsidP="002D0DE5">
            <w:pPr>
              <w:rPr>
                <w:rFonts w:ascii="Times New Roman" w:hAnsi="Times New Roman" w:cs="Times New Roman"/>
              </w:rPr>
            </w:pPr>
          </w:p>
        </w:tc>
        <w:tc>
          <w:tcPr>
            <w:tcW w:w="450" w:type="dxa"/>
          </w:tcPr>
          <w:p w14:paraId="53C596F0" w14:textId="77777777" w:rsidR="0088196C" w:rsidRPr="008D1ECB" w:rsidRDefault="0088196C" w:rsidP="002D0DE5">
            <w:pPr>
              <w:rPr>
                <w:rFonts w:ascii="Times New Roman" w:hAnsi="Times New Roman" w:cs="Times New Roman"/>
              </w:rPr>
            </w:pPr>
          </w:p>
        </w:tc>
        <w:tc>
          <w:tcPr>
            <w:tcW w:w="450" w:type="dxa"/>
          </w:tcPr>
          <w:p w14:paraId="53C596F1" w14:textId="77777777" w:rsidR="0088196C" w:rsidRPr="008D1ECB" w:rsidRDefault="0088196C" w:rsidP="002D0DE5">
            <w:pPr>
              <w:rPr>
                <w:rFonts w:ascii="Times New Roman" w:hAnsi="Times New Roman" w:cs="Times New Roman"/>
              </w:rPr>
            </w:pPr>
          </w:p>
        </w:tc>
        <w:tc>
          <w:tcPr>
            <w:tcW w:w="540" w:type="dxa"/>
          </w:tcPr>
          <w:p w14:paraId="53C596F2" w14:textId="77777777" w:rsidR="0088196C" w:rsidRPr="008D1ECB" w:rsidRDefault="0088196C" w:rsidP="002D0DE5">
            <w:pPr>
              <w:rPr>
                <w:rFonts w:ascii="Times New Roman" w:hAnsi="Times New Roman" w:cs="Times New Roman"/>
              </w:rPr>
            </w:pPr>
          </w:p>
        </w:tc>
        <w:tc>
          <w:tcPr>
            <w:tcW w:w="4140" w:type="dxa"/>
          </w:tcPr>
          <w:p w14:paraId="53C596F3" w14:textId="77777777" w:rsidR="0088196C" w:rsidRPr="008D1ECB" w:rsidRDefault="0088196C" w:rsidP="002D0DE5">
            <w:pPr>
              <w:rPr>
                <w:rFonts w:ascii="Times New Roman" w:hAnsi="Times New Roman" w:cs="Times New Roman"/>
              </w:rPr>
            </w:pPr>
          </w:p>
        </w:tc>
      </w:tr>
      <w:tr w:rsidR="00DB3E5A" w:rsidRPr="008D1ECB" w14:paraId="53C596FB" w14:textId="77777777" w:rsidTr="008F3951">
        <w:tc>
          <w:tcPr>
            <w:tcW w:w="3917" w:type="dxa"/>
            <w:tcBorders>
              <w:top w:val="nil"/>
              <w:left w:val="nil"/>
              <w:bottom w:val="nil"/>
              <w:right w:val="single" w:sz="4" w:space="0" w:color="000000" w:themeColor="text1"/>
            </w:tcBorders>
          </w:tcPr>
          <w:p w14:paraId="53C596F5" w14:textId="2D416E5B" w:rsidR="00DB3E5A" w:rsidRPr="008D1ECB" w:rsidRDefault="007A1951" w:rsidP="00DE684F">
            <w:pPr>
              <w:autoSpaceDE w:val="0"/>
              <w:autoSpaceDN w:val="0"/>
              <w:rPr>
                <w:rFonts w:ascii="Times New Roman" w:hAnsi="Times New Roman" w:cs="Times New Roman"/>
              </w:rPr>
            </w:pPr>
            <w:r>
              <w:rPr>
                <w:rFonts w:ascii="Times New Roman" w:hAnsi="Times New Roman" w:cs="Times New Roman"/>
              </w:rPr>
              <w:t>11</w:t>
            </w:r>
            <w:r w:rsidR="00F07A6C" w:rsidRPr="0025345E">
              <w:rPr>
                <w:rFonts w:ascii="Times New Roman" w:hAnsi="Times New Roman" w:cs="Times New Roman"/>
              </w:rPr>
              <w:t xml:space="preserve"> Monitor use and maintenance of equipment related to occupational therapy.</w:t>
            </w:r>
            <w:r w:rsidR="00356DF6">
              <w:rPr>
                <w:rFonts w:ascii="Times New Roman" w:hAnsi="Times New Roman" w:cs="Times New Roman"/>
              </w:rPr>
              <w:t xml:space="preserve"> (2c)</w:t>
            </w:r>
          </w:p>
        </w:tc>
        <w:tc>
          <w:tcPr>
            <w:tcW w:w="511" w:type="dxa"/>
            <w:tcBorders>
              <w:left w:val="single" w:sz="4" w:space="0" w:color="000000" w:themeColor="text1"/>
            </w:tcBorders>
          </w:tcPr>
          <w:p w14:paraId="53C596F6" w14:textId="77777777" w:rsidR="00DB3E5A" w:rsidRPr="008D1ECB" w:rsidRDefault="00DB3E5A" w:rsidP="002D0DE5">
            <w:pPr>
              <w:rPr>
                <w:rFonts w:ascii="Times New Roman" w:hAnsi="Times New Roman" w:cs="Times New Roman"/>
              </w:rPr>
            </w:pPr>
          </w:p>
        </w:tc>
        <w:tc>
          <w:tcPr>
            <w:tcW w:w="450" w:type="dxa"/>
          </w:tcPr>
          <w:p w14:paraId="53C596F7" w14:textId="77777777" w:rsidR="00DB3E5A" w:rsidRPr="008D1ECB" w:rsidRDefault="00DB3E5A" w:rsidP="002D0DE5">
            <w:pPr>
              <w:rPr>
                <w:rFonts w:ascii="Times New Roman" w:hAnsi="Times New Roman" w:cs="Times New Roman"/>
              </w:rPr>
            </w:pPr>
          </w:p>
        </w:tc>
        <w:tc>
          <w:tcPr>
            <w:tcW w:w="450" w:type="dxa"/>
          </w:tcPr>
          <w:p w14:paraId="53C596F8" w14:textId="77777777" w:rsidR="00DB3E5A" w:rsidRPr="008D1ECB" w:rsidRDefault="00DB3E5A" w:rsidP="002D0DE5">
            <w:pPr>
              <w:rPr>
                <w:rFonts w:ascii="Times New Roman" w:hAnsi="Times New Roman" w:cs="Times New Roman"/>
              </w:rPr>
            </w:pPr>
          </w:p>
        </w:tc>
        <w:tc>
          <w:tcPr>
            <w:tcW w:w="540" w:type="dxa"/>
          </w:tcPr>
          <w:p w14:paraId="53C596F9" w14:textId="77777777" w:rsidR="00DB3E5A" w:rsidRPr="008D1ECB" w:rsidRDefault="00DB3E5A" w:rsidP="002D0DE5">
            <w:pPr>
              <w:rPr>
                <w:rFonts w:ascii="Times New Roman" w:hAnsi="Times New Roman" w:cs="Times New Roman"/>
              </w:rPr>
            </w:pPr>
          </w:p>
        </w:tc>
        <w:tc>
          <w:tcPr>
            <w:tcW w:w="4140" w:type="dxa"/>
          </w:tcPr>
          <w:p w14:paraId="53C596FA" w14:textId="77777777" w:rsidR="00DB3E5A" w:rsidRPr="008D1ECB" w:rsidRDefault="00DB3E5A" w:rsidP="002D0DE5">
            <w:pPr>
              <w:rPr>
                <w:rFonts w:ascii="Times New Roman" w:hAnsi="Times New Roman" w:cs="Times New Roman"/>
              </w:rPr>
            </w:pPr>
          </w:p>
        </w:tc>
      </w:tr>
      <w:tr w:rsidR="00DB3E5A" w:rsidRPr="008D1ECB" w14:paraId="53C59702" w14:textId="77777777" w:rsidTr="008F3951">
        <w:tc>
          <w:tcPr>
            <w:tcW w:w="3917" w:type="dxa"/>
            <w:tcBorders>
              <w:top w:val="nil"/>
              <w:left w:val="nil"/>
              <w:bottom w:val="nil"/>
              <w:right w:val="single" w:sz="4" w:space="0" w:color="000000" w:themeColor="text1"/>
            </w:tcBorders>
          </w:tcPr>
          <w:p w14:paraId="53C596FC" w14:textId="4233614A" w:rsidR="00DB3E5A" w:rsidRPr="008D1ECB" w:rsidRDefault="007A1951" w:rsidP="00FD0A2B">
            <w:pPr>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xml:space="preserve">. </w:t>
            </w:r>
            <w:r w:rsidR="00F07A6C" w:rsidRPr="0025345E">
              <w:rPr>
                <w:rFonts w:ascii="Times New Roman" w:hAnsi="Times New Roman" w:cs="Times New Roman"/>
              </w:rPr>
              <w:t>Actively participate on various district teams or committees.  Provide feedback and act as liaison to other district staff.</w:t>
            </w:r>
            <w:r w:rsidR="00356DF6">
              <w:rPr>
                <w:rFonts w:ascii="Times New Roman" w:hAnsi="Times New Roman" w:cs="Times New Roman"/>
              </w:rPr>
              <w:t xml:space="preserve"> (4d, 4e)</w:t>
            </w:r>
          </w:p>
        </w:tc>
        <w:tc>
          <w:tcPr>
            <w:tcW w:w="511" w:type="dxa"/>
            <w:tcBorders>
              <w:left w:val="single" w:sz="4" w:space="0" w:color="000000" w:themeColor="text1"/>
            </w:tcBorders>
          </w:tcPr>
          <w:p w14:paraId="53C596FD" w14:textId="77777777" w:rsidR="00DB3E5A" w:rsidRPr="008D1ECB" w:rsidRDefault="00DB3E5A" w:rsidP="002D0DE5">
            <w:pPr>
              <w:rPr>
                <w:rFonts w:ascii="Times New Roman" w:hAnsi="Times New Roman" w:cs="Times New Roman"/>
              </w:rPr>
            </w:pPr>
          </w:p>
        </w:tc>
        <w:tc>
          <w:tcPr>
            <w:tcW w:w="450" w:type="dxa"/>
          </w:tcPr>
          <w:p w14:paraId="53C596FE" w14:textId="77777777" w:rsidR="00DB3E5A" w:rsidRPr="008D1ECB" w:rsidRDefault="00DB3E5A" w:rsidP="002D0DE5">
            <w:pPr>
              <w:rPr>
                <w:rFonts w:ascii="Times New Roman" w:hAnsi="Times New Roman" w:cs="Times New Roman"/>
              </w:rPr>
            </w:pPr>
          </w:p>
        </w:tc>
        <w:tc>
          <w:tcPr>
            <w:tcW w:w="450" w:type="dxa"/>
          </w:tcPr>
          <w:p w14:paraId="53C596FF" w14:textId="77777777" w:rsidR="00DB3E5A" w:rsidRPr="008D1ECB" w:rsidRDefault="00DB3E5A" w:rsidP="002D0DE5">
            <w:pPr>
              <w:rPr>
                <w:rFonts w:ascii="Times New Roman" w:hAnsi="Times New Roman" w:cs="Times New Roman"/>
              </w:rPr>
            </w:pPr>
          </w:p>
        </w:tc>
        <w:tc>
          <w:tcPr>
            <w:tcW w:w="540" w:type="dxa"/>
          </w:tcPr>
          <w:p w14:paraId="53C59700" w14:textId="77777777" w:rsidR="00DB3E5A" w:rsidRPr="008D1ECB" w:rsidRDefault="00DB3E5A" w:rsidP="002D0DE5">
            <w:pPr>
              <w:rPr>
                <w:rFonts w:ascii="Times New Roman" w:hAnsi="Times New Roman" w:cs="Times New Roman"/>
              </w:rPr>
            </w:pPr>
          </w:p>
        </w:tc>
        <w:tc>
          <w:tcPr>
            <w:tcW w:w="4140" w:type="dxa"/>
          </w:tcPr>
          <w:p w14:paraId="53C59701" w14:textId="77777777" w:rsidR="00DB3E5A" w:rsidRPr="008D1ECB" w:rsidRDefault="00DB3E5A" w:rsidP="002D0DE5">
            <w:pPr>
              <w:rPr>
                <w:rFonts w:ascii="Times New Roman" w:hAnsi="Times New Roman" w:cs="Times New Roman"/>
              </w:rPr>
            </w:pPr>
          </w:p>
        </w:tc>
      </w:tr>
      <w:tr w:rsidR="00DB3E5A" w:rsidRPr="008D1ECB" w14:paraId="53C59709" w14:textId="77777777" w:rsidTr="008F3951">
        <w:tc>
          <w:tcPr>
            <w:tcW w:w="3917" w:type="dxa"/>
            <w:tcBorders>
              <w:top w:val="nil"/>
              <w:left w:val="nil"/>
              <w:bottom w:val="nil"/>
              <w:right w:val="single" w:sz="4" w:space="0" w:color="000000" w:themeColor="text1"/>
            </w:tcBorders>
          </w:tcPr>
          <w:p w14:paraId="53C59703" w14:textId="4828319E" w:rsidR="00DB3E5A" w:rsidRPr="008D1ECB" w:rsidRDefault="007A1951" w:rsidP="00C70BB1">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xml:space="preserve">. </w:t>
            </w:r>
            <w:r w:rsidR="00F07A6C" w:rsidRPr="0025345E">
              <w:rPr>
                <w:rFonts w:ascii="Times New Roman" w:hAnsi="Times New Roman" w:cs="Times New Roman"/>
              </w:rPr>
              <w:t>Enforce and support school policies, philosophies and objectives with students and parents.</w:t>
            </w:r>
            <w:r w:rsidR="00356DF6">
              <w:rPr>
                <w:rFonts w:ascii="Times New Roman" w:hAnsi="Times New Roman" w:cs="Times New Roman"/>
              </w:rPr>
              <w:t xml:space="preserve"> (1a, 2c)</w:t>
            </w:r>
          </w:p>
        </w:tc>
        <w:tc>
          <w:tcPr>
            <w:tcW w:w="511" w:type="dxa"/>
            <w:tcBorders>
              <w:left w:val="single" w:sz="4" w:space="0" w:color="000000" w:themeColor="text1"/>
            </w:tcBorders>
          </w:tcPr>
          <w:p w14:paraId="53C59704" w14:textId="77777777" w:rsidR="00DB3E5A" w:rsidRPr="008D1ECB" w:rsidRDefault="00DB3E5A" w:rsidP="002D0DE5">
            <w:pPr>
              <w:rPr>
                <w:rFonts w:ascii="Times New Roman" w:hAnsi="Times New Roman" w:cs="Times New Roman"/>
              </w:rPr>
            </w:pPr>
          </w:p>
        </w:tc>
        <w:tc>
          <w:tcPr>
            <w:tcW w:w="450" w:type="dxa"/>
          </w:tcPr>
          <w:p w14:paraId="53C59705" w14:textId="77777777" w:rsidR="00DB3E5A" w:rsidRPr="008D1ECB" w:rsidRDefault="00DB3E5A" w:rsidP="002D0DE5">
            <w:pPr>
              <w:rPr>
                <w:rFonts w:ascii="Times New Roman" w:hAnsi="Times New Roman" w:cs="Times New Roman"/>
              </w:rPr>
            </w:pPr>
          </w:p>
        </w:tc>
        <w:tc>
          <w:tcPr>
            <w:tcW w:w="450" w:type="dxa"/>
          </w:tcPr>
          <w:p w14:paraId="53C59706" w14:textId="77777777" w:rsidR="00DB3E5A" w:rsidRPr="008D1ECB" w:rsidRDefault="00DB3E5A" w:rsidP="002D0DE5">
            <w:pPr>
              <w:rPr>
                <w:rFonts w:ascii="Times New Roman" w:hAnsi="Times New Roman" w:cs="Times New Roman"/>
              </w:rPr>
            </w:pPr>
          </w:p>
        </w:tc>
        <w:tc>
          <w:tcPr>
            <w:tcW w:w="540" w:type="dxa"/>
          </w:tcPr>
          <w:p w14:paraId="53C59707" w14:textId="77777777" w:rsidR="00DB3E5A" w:rsidRPr="008D1ECB" w:rsidRDefault="00DB3E5A" w:rsidP="002D0DE5">
            <w:pPr>
              <w:rPr>
                <w:rFonts w:ascii="Times New Roman" w:hAnsi="Times New Roman" w:cs="Times New Roman"/>
              </w:rPr>
            </w:pPr>
          </w:p>
        </w:tc>
        <w:tc>
          <w:tcPr>
            <w:tcW w:w="4140" w:type="dxa"/>
          </w:tcPr>
          <w:p w14:paraId="53C59708" w14:textId="77777777" w:rsidR="00DB3E5A" w:rsidRPr="008D1ECB" w:rsidRDefault="00DB3E5A" w:rsidP="002D0DE5">
            <w:pPr>
              <w:rPr>
                <w:rFonts w:ascii="Times New Roman" w:hAnsi="Times New Roman" w:cs="Times New Roman"/>
              </w:rPr>
            </w:pPr>
          </w:p>
        </w:tc>
      </w:tr>
      <w:tr w:rsidR="00DB3E5A" w:rsidRPr="008D1ECB" w14:paraId="53C59710" w14:textId="77777777" w:rsidTr="008F3951">
        <w:tc>
          <w:tcPr>
            <w:tcW w:w="3917" w:type="dxa"/>
            <w:tcBorders>
              <w:top w:val="nil"/>
              <w:left w:val="nil"/>
              <w:bottom w:val="nil"/>
              <w:right w:val="single" w:sz="4" w:space="0" w:color="000000" w:themeColor="text1"/>
            </w:tcBorders>
          </w:tcPr>
          <w:p w14:paraId="53C5970A" w14:textId="49045D27" w:rsidR="00DB3E5A" w:rsidRPr="008D1ECB" w:rsidRDefault="007A1951" w:rsidP="008F395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xml:space="preserve">. </w:t>
            </w:r>
            <w:r w:rsidR="00F07A6C" w:rsidRPr="0025345E">
              <w:rPr>
                <w:rFonts w:ascii="Times New Roman" w:hAnsi="Times New Roman" w:cs="Times New Roman"/>
              </w:rPr>
              <w:t>Collaborate with other staff in planning, modifying, enhancing and implementing curriculum and school objectives.</w:t>
            </w:r>
            <w:r w:rsidR="00356DF6">
              <w:rPr>
                <w:rFonts w:ascii="Times New Roman" w:hAnsi="Times New Roman" w:cs="Times New Roman"/>
              </w:rPr>
              <w:t xml:space="preserve"> (1d, 3e, 4d)</w:t>
            </w:r>
          </w:p>
        </w:tc>
        <w:tc>
          <w:tcPr>
            <w:tcW w:w="511" w:type="dxa"/>
            <w:tcBorders>
              <w:left w:val="single" w:sz="4" w:space="0" w:color="000000" w:themeColor="text1"/>
            </w:tcBorders>
          </w:tcPr>
          <w:p w14:paraId="53C5970B" w14:textId="77777777" w:rsidR="00DB3E5A" w:rsidRPr="008D1ECB" w:rsidRDefault="00DB3E5A" w:rsidP="002D0DE5">
            <w:pPr>
              <w:rPr>
                <w:rFonts w:ascii="Times New Roman" w:hAnsi="Times New Roman" w:cs="Times New Roman"/>
              </w:rPr>
            </w:pPr>
          </w:p>
        </w:tc>
        <w:tc>
          <w:tcPr>
            <w:tcW w:w="450" w:type="dxa"/>
          </w:tcPr>
          <w:p w14:paraId="53C5970C" w14:textId="77777777" w:rsidR="00DB3E5A" w:rsidRPr="008D1ECB" w:rsidRDefault="00DB3E5A" w:rsidP="002D0DE5">
            <w:pPr>
              <w:rPr>
                <w:rFonts w:ascii="Times New Roman" w:hAnsi="Times New Roman" w:cs="Times New Roman"/>
              </w:rPr>
            </w:pPr>
          </w:p>
        </w:tc>
        <w:tc>
          <w:tcPr>
            <w:tcW w:w="450" w:type="dxa"/>
          </w:tcPr>
          <w:p w14:paraId="53C5970D" w14:textId="77777777" w:rsidR="00DB3E5A" w:rsidRPr="008D1ECB" w:rsidRDefault="00DB3E5A" w:rsidP="002D0DE5">
            <w:pPr>
              <w:rPr>
                <w:rFonts w:ascii="Times New Roman" w:hAnsi="Times New Roman" w:cs="Times New Roman"/>
              </w:rPr>
            </w:pPr>
          </w:p>
        </w:tc>
        <w:tc>
          <w:tcPr>
            <w:tcW w:w="540" w:type="dxa"/>
          </w:tcPr>
          <w:p w14:paraId="53C5970E" w14:textId="77777777" w:rsidR="00DB3E5A" w:rsidRPr="008D1ECB" w:rsidRDefault="00DB3E5A" w:rsidP="002D0DE5">
            <w:pPr>
              <w:rPr>
                <w:rFonts w:ascii="Times New Roman" w:hAnsi="Times New Roman" w:cs="Times New Roman"/>
              </w:rPr>
            </w:pPr>
          </w:p>
        </w:tc>
        <w:tc>
          <w:tcPr>
            <w:tcW w:w="4140" w:type="dxa"/>
          </w:tcPr>
          <w:p w14:paraId="53C5970F" w14:textId="77777777" w:rsidR="00DB3E5A" w:rsidRPr="008D1ECB" w:rsidRDefault="00DB3E5A" w:rsidP="002D0DE5">
            <w:pPr>
              <w:rPr>
                <w:rFonts w:ascii="Times New Roman" w:hAnsi="Times New Roman" w:cs="Times New Roman"/>
              </w:rPr>
            </w:pPr>
          </w:p>
        </w:tc>
      </w:tr>
      <w:tr w:rsidR="00DB3E5A" w:rsidRPr="008D1ECB" w14:paraId="53C59717" w14:textId="77777777" w:rsidTr="008F3951">
        <w:tc>
          <w:tcPr>
            <w:tcW w:w="3917" w:type="dxa"/>
            <w:tcBorders>
              <w:top w:val="nil"/>
              <w:left w:val="nil"/>
              <w:bottom w:val="nil"/>
              <w:right w:val="single" w:sz="4" w:space="0" w:color="000000" w:themeColor="text1"/>
            </w:tcBorders>
          </w:tcPr>
          <w:p w14:paraId="53C59711" w14:textId="403B1168" w:rsidR="00DB3E5A" w:rsidRPr="008D1ECB" w:rsidRDefault="007A1951" w:rsidP="00E55DD9">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xml:space="preserve">. </w:t>
            </w:r>
            <w:r w:rsidR="00F07A6C" w:rsidRPr="0025345E">
              <w:rPr>
                <w:rFonts w:ascii="Times New Roman" w:hAnsi="Times New Roman" w:cs="Times New Roman"/>
              </w:rPr>
              <w:t>Participate in staff development and school improvement activities in order to maintain professional growth.  Plan and incorporate best practices or new strategies.</w:t>
            </w:r>
            <w:r w:rsidR="00356DF6">
              <w:rPr>
                <w:rFonts w:ascii="Times New Roman" w:hAnsi="Times New Roman" w:cs="Times New Roman"/>
              </w:rPr>
              <w:t xml:space="preserve"> (1</w:t>
            </w:r>
            <w:r w:rsidR="00685C5F">
              <w:rPr>
                <w:rFonts w:ascii="Times New Roman" w:hAnsi="Times New Roman" w:cs="Times New Roman"/>
              </w:rPr>
              <w:t>c, 1d</w:t>
            </w:r>
            <w:r w:rsidR="00356DF6">
              <w:rPr>
                <w:rFonts w:ascii="Times New Roman" w:hAnsi="Times New Roman" w:cs="Times New Roman"/>
              </w:rPr>
              <w:t>, 4d)</w:t>
            </w:r>
          </w:p>
        </w:tc>
        <w:tc>
          <w:tcPr>
            <w:tcW w:w="511" w:type="dxa"/>
            <w:tcBorders>
              <w:left w:val="single" w:sz="4" w:space="0" w:color="000000" w:themeColor="text1"/>
            </w:tcBorders>
          </w:tcPr>
          <w:p w14:paraId="53C59712" w14:textId="77777777" w:rsidR="00DB3E5A" w:rsidRPr="008D1ECB" w:rsidRDefault="00DB3E5A" w:rsidP="002D0DE5">
            <w:pPr>
              <w:rPr>
                <w:rFonts w:ascii="Times New Roman" w:hAnsi="Times New Roman" w:cs="Times New Roman"/>
              </w:rPr>
            </w:pPr>
          </w:p>
        </w:tc>
        <w:tc>
          <w:tcPr>
            <w:tcW w:w="450" w:type="dxa"/>
          </w:tcPr>
          <w:p w14:paraId="53C59713" w14:textId="77777777" w:rsidR="00DB3E5A" w:rsidRPr="008D1ECB" w:rsidRDefault="00DB3E5A" w:rsidP="002D0DE5">
            <w:pPr>
              <w:rPr>
                <w:rFonts w:ascii="Times New Roman" w:hAnsi="Times New Roman" w:cs="Times New Roman"/>
              </w:rPr>
            </w:pPr>
          </w:p>
        </w:tc>
        <w:tc>
          <w:tcPr>
            <w:tcW w:w="450" w:type="dxa"/>
          </w:tcPr>
          <w:p w14:paraId="53C59714" w14:textId="77777777" w:rsidR="00DB3E5A" w:rsidRPr="008D1ECB" w:rsidRDefault="00DB3E5A" w:rsidP="002D0DE5">
            <w:pPr>
              <w:rPr>
                <w:rFonts w:ascii="Times New Roman" w:hAnsi="Times New Roman" w:cs="Times New Roman"/>
              </w:rPr>
            </w:pPr>
          </w:p>
        </w:tc>
        <w:tc>
          <w:tcPr>
            <w:tcW w:w="540" w:type="dxa"/>
          </w:tcPr>
          <w:p w14:paraId="53C59715" w14:textId="77777777" w:rsidR="00DB3E5A" w:rsidRPr="008D1ECB" w:rsidRDefault="00DB3E5A" w:rsidP="002D0DE5">
            <w:pPr>
              <w:rPr>
                <w:rFonts w:ascii="Times New Roman" w:hAnsi="Times New Roman" w:cs="Times New Roman"/>
              </w:rPr>
            </w:pPr>
          </w:p>
        </w:tc>
        <w:tc>
          <w:tcPr>
            <w:tcW w:w="4140" w:type="dxa"/>
          </w:tcPr>
          <w:p w14:paraId="53C59716" w14:textId="77777777" w:rsidR="00DB3E5A" w:rsidRPr="008D1ECB" w:rsidRDefault="00DB3E5A" w:rsidP="002D0DE5">
            <w:pPr>
              <w:rPr>
                <w:rFonts w:ascii="Times New Roman" w:hAnsi="Times New Roman" w:cs="Times New Roman"/>
              </w:rPr>
            </w:pPr>
          </w:p>
        </w:tc>
      </w:tr>
      <w:tr w:rsidR="00DB3E5A" w:rsidRPr="008D1ECB" w14:paraId="53C5971E" w14:textId="77777777" w:rsidTr="008F3951">
        <w:tc>
          <w:tcPr>
            <w:tcW w:w="3917" w:type="dxa"/>
            <w:tcBorders>
              <w:top w:val="nil"/>
              <w:left w:val="nil"/>
              <w:bottom w:val="nil"/>
              <w:right w:val="single" w:sz="4" w:space="0" w:color="000000" w:themeColor="text1"/>
            </w:tcBorders>
          </w:tcPr>
          <w:p w14:paraId="53C59718" w14:textId="29A9F2C2" w:rsidR="00DB3E5A" w:rsidRPr="008D1ECB" w:rsidRDefault="007A1951" w:rsidP="00FD0A2B">
            <w:pPr>
              <w:autoSpaceDE w:val="0"/>
              <w:autoSpaceDN w:val="0"/>
              <w:adjustRightInd w:val="0"/>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xml:space="preserve">. </w:t>
            </w:r>
            <w:r w:rsidR="00F07A6C" w:rsidRPr="0025345E">
              <w:rPr>
                <w:rFonts w:ascii="Times New Roman" w:hAnsi="Times New Roman" w:cs="Times New Roman"/>
              </w:rPr>
              <w:t>Participate in events outside of the regularly scheduled work day such as orientation or conferences.</w:t>
            </w:r>
            <w:r w:rsidR="00356DF6">
              <w:rPr>
                <w:rFonts w:ascii="Times New Roman" w:hAnsi="Times New Roman" w:cs="Times New Roman"/>
              </w:rPr>
              <w:t xml:space="preserve"> (4e)</w:t>
            </w:r>
          </w:p>
        </w:tc>
        <w:tc>
          <w:tcPr>
            <w:tcW w:w="511" w:type="dxa"/>
            <w:tcBorders>
              <w:left w:val="single" w:sz="4" w:space="0" w:color="000000" w:themeColor="text1"/>
            </w:tcBorders>
          </w:tcPr>
          <w:p w14:paraId="53C59719" w14:textId="77777777" w:rsidR="00DB3E5A" w:rsidRPr="008D1ECB" w:rsidRDefault="00DB3E5A" w:rsidP="002D0DE5">
            <w:pPr>
              <w:rPr>
                <w:rFonts w:ascii="Times New Roman" w:hAnsi="Times New Roman" w:cs="Times New Roman"/>
              </w:rPr>
            </w:pPr>
          </w:p>
        </w:tc>
        <w:tc>
          <w:tcPr>
            <w:tcW w:w="450" w:type="dxa"/>
          </w:tcPr>
          <w:p w14:paraId="53C5971A" w14:textId="77777777" w:rsidR="00DB3E5A" w:rsidRPr="008D1ECB" w:rsidRDefault="00DB3E5A" w:rsidP="002D0DE5">
            <w:pPr>
              <w:rPr>
                <w:rFonts w:ascii="Times New Roman" w:hAnsi="Times New Roman" w:cs="Times New Roman"/>
              </w:rPr>
            </w:pPr>
          </w:p>
        </w:tc>
        <w:tc>
          <w:tcPr>
            <w:tcW w:w="450" w:type="dxa"/>
          </w:tcPr>
          <w:p w14:paraId="53C5971B" w14:textId="77777777" w:rsidR="00DB3E5A" w:rsidRPr="008D1ECB" w:rsidRDefault="00DB3E5A" w:rsidP="002D0DE5">
            <w:pPr>
              <w:rPr>
                <w:rFonts w:ascii="Times New Roman" w:hAnsi="Times New Roman" w:cs="Times New Roman"/>
              </w:rPr>
            </w:pPr>
          </w:p>
        </w:tc>
        <w:tc>
          <w:tcPr>
            <w:tcW w:w="540" w:type="dxa"/>
          </w:tcPr>
          <w:p w14:paraId="53C5971C" w14:textId="77777777" w:rsidR="00DB3E5A" w:rsidRPr="008D1ECB" w:rsidRDefault="00DB3E5A" w:rsidP="002D0DE5">
            <w:pPr>
              <w:rPr>
                <w:rFonts w:ascii="Times New Roman" w:hAnsi="Times New Roman" w:cs="Times New Roman"/>
              </w:rPr>
            </w:pPr>
          </w:p>
        </w:tc>
        <w:tc>
          <w:tcPr>
            <w:tcW w:w="4140" w:type="dxa"/>
          </w:tcPr>
          <w:p w14:paraId="53C5971D" w14:textId="77777777" w:rsidR="00DB3E5A" w:rsidRPr="008D1ECB" w:rsidRDefault="00DB3E5A" w:rsidP="002D0DE5">
            <w:pPr>
              <w:rPr>
                <w:rFonts w:ascii="Times New Roman" w:hAnsi="Times New Roman" w:cs="Times New Roman"/>
              </w:rPr>
            </w:pPr>
          </w:p>
        </w:tc>
      </w:tr>
      <w:tr w:rsidR="00DB3E5A" w:rsidRPr="008D1ECB" w14:paraId="53C59725" w14:textId="77777777" w:rsidTr="00C70BB1">
        <w:tc>
          <w:tcPr>
            <w:tcW w:w="3917" w:type="dxa"/>
            <w:tcBorders>
              <w:top w:val="nil"/>
              <w:left w:val="nil"/>
              <w:bottom w:val="nil"/>
              <w:right w:val="single" w:sz="4" w:space="0" w:color="000000" w:themeColor="text1"/>
            </w:tcBorders>
          </w:tcPr>
          <w:p w14:paraId="53C5971F" w14:textId="77777777" w:rsidR="00DB3E5A" w:rsidRPr="008D1ECB" w:rsidRDefault="007A1951" w:rsidP="008F3951">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14:paraId="53C59720" w14:textId="77777777" w:rsidR="00DB3E5A" w:rsidRPr="008D1ECB" w:rsidRDefault="00DB3E5A" w:rsidP="002D0DE5">
            <w:pPr>
              <w:rPr>
                <w:rFonts w:ascii="Times New Roman" w:hAnsi="Times New Roman" w:cs="Times New Roman"/>
              </w:rPr>
            </w:pPr>
          </w:p>
        </w:tc>
        <w:tc>
          <w:tcPr>
            <w:tcW w:w="450" w:type="dxa"/>
          </w:tcPr>
          <w:p w14:paraId="53C59721" w14:textId="77777777" w:rsidR="00DB3E5A" w:rsidRPr="008D1ECB" w:rsidRDefault="00DB3E5A" w:rsidP="002D0DE5">
            <w:pPr>
              <w:rPr>
                <w:rFonts w:ascii="Times New Roman" w:hAnsi="Times New Roman" w:cs="Times New Roman"/>
              </w:rPr>
            </w:pPr>
          </w:p>
        </w:tc>
        <w:tc>
          <w:tcPr>
            <w:tcW w:w="450" w:type="dxa"/>
          </w:tcPr>
          <w:p w14:paraId="53C59722" w14:textId="77777777" w:rsidR="00DB3E5A" w:rsidRPr="008D1ECB" w:rsidRDefault="00DB3E5A" w:rsidP="002D0DE5">
            <w:pPr>
              <w:rPr>
                <w:rFonts w:ascii="Times New Roman" w:hAnsi="Times New Roman" w:cs="Times New Roman"/>
              </w:rPr>
            </w:pPr>
          </w:p>
        </w:tc>
        <w:tc>
          <w:tcPr>
            <w:tcW w:w="540" w:type="dxa"/>
          </w:tcPr>
          <w:p w14:paraId="53C59723" w14:textId="77777777" w:rsidR="00DB3E5A" w:rsidRPr="008D1ECB" w:rsidRDefault="00DB3E5A" w:rsidP="002D0DE5">
            <w:pPr>
              <w:rPr>
                <w:rFonts w:ascii="Times New Roman" w:hAnsi="Times New Roman" w:cs="Times New Roman"/>
              </w:rPr>
            </w:pPr>
          </w:p>
        </w:tc>
        <w:tc>
          <w:tcPr>
            <w:tcW w:w="4140" w:type="dxa"/>
          </w:tcPr>
          <w:p w14:paraId="53C59724" w14:textId="77777777" w:rsidR="00DB3E5A" w:rsidRPr="008D1ECB" w:rsidRDefault="00DB3E5A" w:rsidP="002D0DE5">
            <w:pPr>
              <w:rPr>
                <w:rFonts w:ascii="Times New Roman" w:hAnsi="Times New Roman" w:cs="Times New Roman"/>
              </w:rPr>
            </w:pPr>
          </w:p>
        </w:tc>
      </w:tr>
    </w:tbl>
    <w:p w14:paraId="53C59727" w14:textId="77777777" w:rsidR="009B510A" w:rsidRDefault="009B510A" w:rsidP="008F3951">
      <w:pPr>
        <w:rPr>
          <w:rFonts w:ascii="Times New Roman" w:hAnsi="Times New Roman" w:cs="Times New Roman"/>
          <w:b/>
        </w:rPr>
      </w:pPr>
    </w:p>
    <w:p w14:paraId="53C59728" w14:textId="77777777" w:rsidR="009B510A" w:rsidRDefault="009B510A" w:rsidP="008F3951">
      <w:pPr>
        <w:rPr>
          <w:rFonts w:ascii="Times New Roman" w:hAnsi="Times New Roman" w:cs="Times New Roman"/>
          <w:b/>
        </w:rPr>
      </w:pPr>
    </w:p>
    <w:p w14:paraId="53C59729" w14:textId="77777777" w:rsidR="009B510A" w:rsidRDefault="009B510A" w:rsidP="008F3951">
      <w:pPr>
        <w:rPr>
          <w:rFonts w:ascii="Times New Roman" w:hAnsi="Times New Roman" w:cs="Times New Roman"/>
          <w:b/>
        </w:rPr>
      </w:pPr>
    </w:p>
    <w:p w14:paraId="53C59738" w14:textId="77777777"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3C59739" w14:textId="77777777" w:rsidR="008F3951" w:rsidRPr="008D1ECB" w:rsidRDefault="008F3951" w:rsidP="008F3951">
      <w:pPr>
        <w:rPr>
          <w:rFonts w:ascii="Times New Roman" w:hAnsi="Times New Roman" w:cs="Times New Roman"/>
        </w:rPr>
      </w:pPr>
    </w:p>
    <w:p w14:paraId="53C5973A"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14:paraId="53C5973B" w14:textId="77777777" w:rsidR="008F3951" w:rsidRPr="008D1ECB" w:rsidRDefault="008F3951" w:rsidP="008F3951">
      <w:pPr>
        <w:rPr>
          <w:rFonts w:ascii="Times New Roman" w:hAnsi="Times New Roman" w:cs="Times New Roman"/>
        </w:rPr>
      </w:pPr>
    </w:p>
    <w:p w14:paraId="53C5973C"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14:paraId="53C5973D" w14:textId="77777777" w:rsidR="00EF2622" w:rsidRPr="008D1ECB" w:rsidRDefault="00EF2622" w:rsidP="008F3951">
      <w:pPr>
        <w:rPr>
          <w:rFonts w:ascii="Times New Roman" w:hAnsi="Times New Roman" w:cs="Times New Roman"/>
        </w:rPr>
      </w:pPr>
    </w:p>
    <w:p w14:paraId="53C5973E" w14:textId="77777777"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14:paraId="53C5973F" w14:textId="77777777" w:rsidR="00E24BF9" w:rsidRPr="008D1ECB" w:rsidRDefault="00E24BF9" w:rsidP="008F3951">
      <w:pPr>
        <w:autoSpaceDE w:val="0"/>
        <w:autoSpaceDN w:val="0"/>
        <w:adjustRightInd w:val="0"/>
        <w:rPr>
          <w:rFonts w:ascii="Times New Roman" w:hAnsi="Times New Roman" w:cs="Times New Roman"/>
          <w:sz w:val="20"/>
          <w:szCs w:val="20"/>
        </w:rPr>
      </w:pPr>
    </w:p>
    <w:p w14:paraId="53C59740" w14:textId="77777777"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942"/>
    <w:multiLevelType w:val="hybridMultilevel"/>
    <w:tmpl w:val="B9B03184"/>
    <w:lvl w:ilvl="0" w:tplc="43A0B1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1F5391C"/>
    <w:multiLevelType w:val="hybridMultilevel"/>
    <w:tmpl w:val="BBB20C5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44D00"/>
    <w:rsid w:val="0004699E"/>
    <w:rsid w:val="00077912"/>
    <w:rsid w:val="00082FDE"/>
    <w:rsid w:val="00094C1B"/>
    <w:rsid w:val="000E49B3"/>
    <w:rsid w:val="00144C01"/>
    <w:rsid w:val="00150A71"/>
    <w:rsid w:val="00163303"/>
    <w:rsid w:val="0018499C"/>
    <w:rsid w:val="001936FE"/>
    <w:rsid w:val="001B66A8"/>
    <w:rsid w:val="00232C38"/>
    <w:rsid w:val="002758D8"/>
    <w:rsid w:val="002A7447"/>
    <w:rsid w:val="002B3730"/>
    <w:rsid w:val="002D0C31"/>
    <w:rsid w:val="002D0DE5"/>
    <w:rsid w:val="002E64BC"/>
    <w:rsid w:val="002F0B0F"/>
    <w:rsid w:val="002F276A"/>
    <w:rsid w:val="002F6D7D"/>
    <w:rsid w:val="00307C19"/>
    <w:rsid w:val="00312889"/>
    <w:rsid w:val="003270EF"/>
    <w:rsid w:val="00356DF6"/>
    <w:rsid w:val="003608E4"/>
    <w:rsid w:val="00371479"/>
    <w:rsid w:val="0038772E"/>
    <w:rsid w:val="0039199F"/>
    <w:rsid w:val="00394AD7"/>
    <w:rsid w:val="003A1A0D"/>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6F0C"/>
    <w:rsid w:val="0053688D"/>
    <w:rsid w:val="00555C42"/>
    <w:rsid w:val="005575EF"/>
    <w:rsid w:val="005B7EA1"/>
    <w:rsid w:val="00603CA2"/>
    <w:rsid w:val="00654CFA"/>
    <w:rsid w:val="00685C5F"/>
    <w:rsid w:val="006A3110"/>
    <w:rsid w:val="006A7A9A"/>
    <w:rsid w:val="006B3552"/>
    <w:rsid w:val="00752D6D"/>
    <w:rsid w:val="007557B7"/>
    <w:rsid w:val="0076484C"/>
    <w:rsid w:val="0079281C"/>
    <w:rsid w:val="007A1951"/>
    <w:rsid w:val="007F3EA3"/>
    <w:rsid w:val="00820989"/>
    <w:rsid w:val="008351E7"/>
    <w:rsid w:val="00860822"/>
    <w:rsid w:val="0088196C"/>
    <w:rsid w:val="008D1ECB"/>
    <w:rsid w:val="008F3951"/>
    <w:rsid w:val="008F5012"/>
    <w:rsid w:val="0091306A"/>
    <w:rsid w:val="00964DB1"/>
    <w:rsid w:val="00981428"/>
    <w:rsid w:val="009A68DC"/>
    <w:rsid w:val="009A6DA5"/>
    <w:rsid w:val="009B1686"/>
    <w:rsid w:val="009B510A"/>
    <w:rsid w:val="009F64D9"/>
    <w:rsid w:val="00A94459"/>
    <w:rsid w:val="00AB64A0"/>
    <w:rsid w:val="00AC39B7"/>
    <w:rsid w:val="00AD349C"/>
    <w:rsid w:val="00AD51BB"/>
    <w:rsid w:val="00AE51FD"/>
    <w:rsid w:val="00B44477"/>
    <w:rsid w:val="00BA46F6"/>
    <w:rsid w:val="00BB4A26"/>
    <w:rsid w:val="00BD7C9A"/>
    <w:rsid w:val="00BE76BE"/>
    <w:rsid w:val="00BF0082"/>
    <w:rsid w:val="00C20E29"/>
    <w:rsid w:val="00C53EB2"/>
    <w:rsid w:val="00C70BB1"/>
    <w:rsid w:val="00C816F9"/>
    <w:rsid w:val="00C97F2F"/>
    <w:rsid w:val="00CA0B83"/>
    <w:rsid w:val="00CA2617"/>
    <w:rsid w:val="00CA5C65"/>
    <w:rsid w:val="00CB7742"/>
    <w:rsid w:val="00CE4BAD"/>
    <w:rsid w:val="00D1210E"/>
    <w:rsid w:val="00D41B88"/>
    <w:rsid w:val="00DB1709"/>
    <w:rsid w:val="00DB3E5A"/>
    <w:rsid w:val="00DE3197"/>
    <w:rsid w:val="00DE4A14"/>
    <w:rsid w:val="00DE5E91"/>
    <w:rsid w:val="00DE684F"/>
    <w:rsid w:val="00DF431A"/>
    <w:rsid w:val="00E00EFB"/>
    <w:rsid w:val="00E24BF9"/>
    <w:rsid w:val="00E27F14"/>
    <w:rsid w:val="00E37F0F"/>
    <w:rsid w:val="00E55DD9"/>
    <w:rsid w:val="00E87109"/>
    <w:rsid w:val="00ED19EE"/>
    <w:rsid w:val="00EF2622"/>
    <w:rsid w:val="00F07A6C"/>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964F"/>
  <w15:docId w15:val="{73C07E48-56F5-4A31-9339-78114202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0</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3</cp:revision>
  <cp:lastPrinted>2012-09-21T13:38:00Z</cp:lastPrinted>
  <dcterms:created xsi:type="dcterms:W3CDTF">2019-02-06T22:52:00Z</dcterms:created>
  <dcterms:modified xsi:type="dcterms:W3CDTF">2019-02-07T16:30:00Z</dcterms:modified>
</cp:coreProperties>
</file>