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9F64D9" w:rsidRPr="008351E7" w:rsidRDefault="00AD349C" w:rsidP="00F11D67">
      <w:pPr>
        <w:rPr>
          <w:rFonts w:ascii="Times New Roman" w:hAnsi="Times New Roman" w:cs="Times New Roman"/>
          <w:bCs/>
          <w:spacing w:val="-3"/>
          <w:sz w:val="24"/>
          <w:szCs w:val="24"/>
        </w:rPr>
      </w:pPr>
      <w:r w:rsidRPr="008D1ECB">
        <w:rPr>
          <w:rFonts w:ascii="Times New Roman" w:hAnsi="Times New Roman" w:cs="Times New Roman"/>
          <w:b/>
          <w:bCs/>
          <w:color w:val="000000"/>
          <w:sz w:val="24"/>
          <w:szCs w:val="24"/>
        </w:rPr>
        <w:t xml:space="preserve">TITLE:  </w:t>
      </w:r>
      <w:r w:rsidR="00DE4207">
        <w:rPr>
          <w:rFonts w:ascii="Times New Roman" w:hAnsi="Times New Roman" w:cs="Times New Roman"/>
          <w:bCs/>
          <w:spacing w:val="-3"/>
          <w:sz w:val="24"/>
          <w:szCs w:val="24"/>
        </w:rPr>
        <w:t>DATABASE ADMINISTRATOR/PROGRAMMER</w:t>
      </w:r>
    </w:p>
    <w:p w:rsidR="00307C19" w:rsidRPr="008D1ECB" w:rsidRDefault="00307C19" w:rsidP="00F11D67">
      <w:pPr>
        <w:rPr>
          <w:rFonts w:ascii="Times New Roman" w:hAnsi="Times New Roman" w:cs="Times New Roman"/>
          <w:b/>
          <w:bCs/>
          <w:color w:val="000000"/>
          <w:sz w:val="24"/>
          <w:szCs w:val="24"/>
        </w:rPr>
      </w:pPr>
    </w:p>
    <w:p w:rsidR="00457DD0" w:rsidRPr="00457DD0" w:rsidRDefault="00F11D67" w:rsidP="00457DD0">
      <w:pPr>
        <w:tabs>
          <w:tab w:val="left" w:pos="0"/>
          <w:tab w:val="left" w:pos="1980"/>
        </w:tabs>
        <w:suppressAutoHyphens/>
        <w:ind w:left="1980" w:hanging="198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SUMMARY:</w:t>
      </w:r>
      <w:r w:rsidR="00AD349C" w:rsidRPr="008D1ECB">
        <w:rPr>
          <w:rFonts w:ascii="Times New Roman" w:hAnsi="Times New Roman" w:cs="Times New Roman"/>
          <w:b/>
          <w:bCs/>
          <w:color w:val="000000"/>
          <w:sz w:val="24"/>
          <w:szCs w:val="24"/>
        </w:rPr>
        <w:t xml:space="preserve"> </w:t>
      </w:r>
      <w:r w:rsidR="00423FBC">
        <w:rPr>
          <w:rFonts w:ascii="Times New Roman" w:eastAsiaTheme="minorEastAsia" w:hAnsi="Times New Roman" w:cs="Times New Roman"/>
          <w:sz w:val="24"/>
          <w:szCs w:val="24"/>
        </w:rPr>
        <w:t xml:space="preserve"> </w:t>
      </w:r>
      <w:r w:rsidR="00DE4207">
        <w:rPr>
          <w:rFonts w:ascii="Times New Roman" w:eastAsiaTheme="minorEastAsia" w:hAnsi="Times New Roman" w:cs="Times New Roman"/>
          <w:sz w:val="24"/>
          <w:szCs w:val="24"/>
        </w:rPr>
        <w:t>Perform functions to design, develop and maintain data systems to meet the needs and reporting requirements of District 204</w:t>
      </w:r>
    </w:p>
    <w:p w:rsidR="00AD349C" w:rsidRPr="008D1ECB" w:rsidRDefault="00AD349C" w:rsidP="00F11D67">
      <w:pPr>
        <w:rPr>
          <w:rFonts w:ascii="Times New Roman" w:hAnsi="Times New Roman" w:cs="Times New Roman"/>
          <w:b/>
          <w:bCs/>
          <w:color w:val="000000"/>
          <w:sz w:val="24"/>
          <w:szCs w:val="24"/>
        </w:rPr>
      </w:pPr>
    </w:p>
    <w:p w:rsidR="00307C19" w:rsidRPr="008D1ECB" w:rsidRDefault="00307C19" w:rsidP="00F11D67">
      <w:pPr>
        <w:rPr>
          <w:rFonts w:ascii="Times New Roman" w:hAnsi="Times New Roman" w:cs="Times New Roman"/>
          <w:color w:val="000000"/>
          <w:sz w:val="24"/>
          <w:szCs w:val="24"/>
        </w:rPr>
      </w:pPr>
    </w:p>
    <w:p w:rsidR="001936FE" w:rsidRPr="008D1ECB" w:rsidRDefault="001936FE"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83C46">
      <w:pPr>
        <w:numPr>
          <w:ilvl w:val="0"/>
          <w:numId w:val="1"/>
        </w:numPr>
        <w:rPr>
          <w:rFonts w:ascii="Times New Roman" w:hAnsi="Times New Roman" w:cs="Times New Roman"/>
          <w:color w:val="000000"/>
          <w:sz w:val="24"/>
          <w:szCs w:val="24"/>
        </w:rPr>
      </w:pPr>
    </w:p>
    <w:p w:rsidR="00457DD0" w:rsidRDefault="00DE420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Install, test, deploy and maintain relational databases in SQL Server.</w:t>
      </w:r>
    </w:p>
    <w:p w:rsidR="001936FE" w:rsidRPr="00511753" w:rsidRDefault="00DE420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Establish import/export processes: manual, scheduled and automated for existing and new applications as required.</w:t>
      </w:r>
    </w:p>
    <w:p w:rsidR="00516F3E" w:rsidRPr="00516F3E" w:rsidRDefault="00DE4207" w:rsidP="00516F3E">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Manage and enforce security, routine maintenance on assigned database data systems.</w:t>
      </w:r>
    </w:p>
    <w:p w:rsidR="001936FE" w:rsidRPr="008D1ECB" w:rsidRDefault="00DE420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Design, develop, test and maintain web-based database driven application using in-house server-side technologies (e.g. ASP, ASP.NET).</w:t>
      </w:r>
    </w:p>
    <w:p w:rsidR="001936FE" w:rsidRPr="008D1ECB" w:rsidRDefault="00DE420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Design, develop, test and maintain database data projects with forms and reports for back and front-end connectivity.</w:t>
      </w:r>
    </w:p>
    <w:p w:rsidR="001936FE" w:rsidRPr="00077912" w:rsidRDefault="00DE420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Develop and maintain a centralized Data Warehouse.  Provide data to staff and the State as required.</w:t>
      </w:r>
    </w:p>
    <w:p w:rsidR="001936FE" w:rsidRPr="008D1ECB" w:rsidRDefault="00DE420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Develop models and prototypes for later enhancement, customization and updates.</w:t>
      </w:r>
    </w:p>
    <w:p w:rsidR="001936FE" w:rsidRDefault="00DE420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Adapt existing database structures for new environments/projects and as required utilize third party database systems for new environments/projects.</w:t>
      </w:r>
    </w:p>
    <w:p w:rsidR="001936FE" w:rsidRDefault="00DE4207"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Participate in service and vendor reviews and evaluations.</w:t>
      </w:r>
    </w:p>
    <w:p w:rsidR="00DE4207" w:rsidRDefault="00DE4207"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Expand technical knowledge in own and related discipline for functional areas supported.  Keep abreast of new techniques and procedures.</w:t>
      </w:r>
    </w:p>
    <w:p w:rsidR="00DE4207" w:rsidRPr="00662C2C" w:rsidRDefault="00DE4207"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 xml:space="preserve">Submission and </w:t>
      </w:r>
      <w:r w:rsidR="00E44B03">
        <w:rPr>
          <w:rFonts w:ascii="Times New Roman" w:hAnsi="Times New Roman" w:cs="Times New Roman"/>
          <w:sz w:val="24"/>
          <w:szCs w:val="24"/>
        </w:rPr>
        <w:t>retrieval</w:t>
      </w:r>
      <w:r>
        <w:rPr>
          <w:rFonts w:ascii="Times New Roman" w:hAnsi="Times New Roman" w:cs="Times New Roman"/>
          <w:sz w:val="24"/>
          <w:szCs w:val="24"/>
        </w:rPr>
        <w:t xml:space="preserve"> of data files as required by State (IWAS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e.g. student demographics, enrollment, test, special needs, and discipline data).</w:t>
      </w:r>
    </w:p>
    <w:p w:rsidR="002D0C31" w:rsidRPr="008D1ECB" w:rsidRDefault="001936FE" w:rsidP="00F83C46">
      <w:pPr>
        <w:pStyle w:val="ListParagraph"/>
        <w:numPr>
          <w:ilvl w:val="0"/>
          <w:numId w:val="2"/>
        </w:numPr>
        <w:rPr>
          <w:rFonts w:ascii="Times New Roman" w:hAnsi="Times New Roman" w:cs="Times New Roman"/>
          <w:color w:val="000000"/>
          <w:sz w:val="24"/>
          <w:szCs w:val="24"/>
        </w:rPr>
      </w:pPr>
      <w:r w:rsidRPr="008D1ECB">
        <w:rPr>
          <w:rFonts w:ascii="Times New Roman" w:hAnsi="Times New Roman" w:cs="Times New Roman"/>
          <w:sz w:val="24"/>
          <w:szCs w:val="24"/>
        </w:rPr>
        <w:t>P</w:t>
      </w:r>
      <w:r w:rsidR="00227EA0">
        <w:rPr>
          <w:rFonts w:ascii="Times New Roman" w:hAnsi="Times New Roman" w:cs="Times New Roman"/>
          <w:sz w:val="24"/>
          <w:szCs w:val="24"/>
        </w:rPr>
        <w:t xml:space="preserve">erform other duties as may </w:t>
      </w:r>
      <w:r w:rsidR="00662C2C">
        <w:rPr>
          <w:rFonts w:ascii="Times New Roman" w:hAnsi="Times New Roman" w:cs="Times New Roman"/>
          <w:sz w:val="24"/>
          <w:szCs w:val="24"/>
        </w:rPr>
        <w:t>be assigned.</w:t>
      </w:r>
    </w:p>
    <w:p w:rsidR="00307C19" w:rsidRPr="008D1ECB" w:rsidRDefault="00307C19" w:rsidP="00307C19">
      <w:pPr>
        <w:pStyle w:val="ListParagraph"/>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4B6CAD" w:rsidRDefault="004B6CAD" w:rsidP="004B6CAD">
      <w:pPr>
        <w:rPr>
          <w:rFonts w:ascii="Times New Roman" w:eastAsia="Calibri" w:hAnsi="Times New Roman" w:cs="Times New Roman"/>
          <w:color w:val="000000"/>
          <w:sz w:val="20"/>
          <w:szCs w:val="24"/>
        </w:rPr>
      </w:pPr>
    </w:p>
    <w:p w:rsidR="004B6CAD" w:rsidRDefault="004B6CAD" w:rsidP="004B6CAD">
      <w:pPr>
        <w:rPr>
          <w:rFonts w:ascii="Times New Roman" w:eastAsia="Calibri" w:hAnsi="Times New Roman" w:cs="Times New Roman"/>
          <w:color w:val="000000"/>
          <w:sz w:val="20"/>
          <w:szCs w:val="24"/>
        </w:rPr>
      </w:pPr>
    </w:p>
    <w:p w:rsidR="004B6CAD" w:rsidRDefault="004B6CAD" w:rsidP="004B6CAD">
      <w:pPr>
        <w:rPr>
          <w:rFonts w:ascii="Times New Roman" w:eastAsia="Calibri" w:hAnsi="Times New Roman" w:cs="Times New Roman"/>
          <w:color w:val="000000"/>
          <w:sz w:val="20"/>
          <w:szCs w:val="24"/>
        </w:rPr>
      </w:pPr>
    </w:p>
    <w:p w:rsidR="004B6CAD" w:rsidRDefault="004B6CAD" w:rsidP="004B6CAD">
      <w:pPr>
        <w:rPr>
          <w:rFonts w:ascii="Times New Roman" w:eastAsia="Calibri" w:hAnsi="Times New Roman" w:cs="Times New Roman"/>
          <w:color w:val="000000"/>
          <w:sz w:val="20"/>
          <w:szCs w:val="24"/>
        </w:rPr>
      </w:pPr>
    </w:p>
    <w:p w:rsidR="004B6CAD" w:rsidRDefault="004B6CAD" w:rsidP="004B6CAD">
      <w:pPr>
        <w:rPr>
          <w:rFonts w:ascii="Times New Roman" w:eastAsia="Calibri" w:hAnsi="Times New Roman" w:cs="Times New Roman"/>
          <w:color w:val="000000"/>
          <w:sz w:val="20"/>
          <w:szCs w:val="24"/>
        </w:rPr>
      </w:pPr>
    </w:p>
    <w:p w:rsidR="004B6CAD" w:rsidRDefault="004B6CAD" w:rsidP="004B6CAD">
      <w:pPr>
        <w:rPr>
          <w:rFonts w:ascii="Times New Roman" w:eastAsia="Calibri" w:hAnsi="Times New Roman" w:cs="Times New Roman"/>
          <w:color w:val="000000"/>
          <w:sz w:val="20"/>
          <w:szCs w:val="24"/>
        </w:rPr>
      </w:pPr>
    </w:p>
    <w:p w:rsidR="004B6CAD" w:rsidRDefault="004B6CAD" w:rsidP="004B6CAD">
      <w:pPr>
        <w:rPr>
          <w:rFonts w:ascii="Times New Roman" w:eastAsia="Calibri" w:hAnsi="Times New Roman" w:cs="Times New Roman"/>
          <w:color w:val="000000"/>
          <w:sz w:val="20"/>
          <w:szCs w:val="24"/>
        </w:rPr>
      </w:pPr>
    </w:p>
    <w:p w:rsidR="004B6CAD" w:rsidRPr="00DB53E3" w:rsidRDefault="004B6CAD" w:rsidP="004B6CAD">
      <w:pPr>
        <w:rPr>
          <w:rFonts w:ascii="Times New Roman" w:eastAsia="Calibri" w:hAnsi="Times New Roman" w:cs="Times New Roman"/>
          <w:color w:val="000000"/>
          <w:sz w:val="20"/>
          <w:szCs w:val="24"/>
        </w:rPr>
      </w:pPr>
      <w:r w:rsidRPr="00DB53E3">
        <w:rPr>
          <w:rFonts w:ascii="Times New Roman" w:eastAsia="Calibri" w:hAnsi="Times New Roman" w:cs="Times New Roman"/>
          <w:color w:val="000000"/>
          <w:sz w:val="20"/>
          <w:szCs w:val="24"/>
        </w:rPr>
        <w:lastRenderedPageBreak/>
        <w:t>Revised January, 2019</w:t>
      </w:r>
    </w:p>
    <w:p w:rsidR="004B6CAD" w:rsidRPr="00DB53E3" w:rsidRDefault="004B6CAD" w:rsidP="004B6CAD">
      <w:pPr>
        <w:rPr>
          <w:rFonts w:ascii="Times New Roman" w:eastAsia="Calibri" w:hAnsi="Times New Roman" w:cs="Times New Roman"/>
          <w:color w:val="000000"/>
          <w:sz w:val="20"/>
          <w:szCs w:val="24"/>
        </w:rPr>
      </w:pPr>
    </w:p>
    <w:p w:rsidR="004B6CAD" w:rsidRPr="00DB53E3" w:rsidRDefault="004B6CAD" w:rsidP="004B6CAD">
      <w:pPr>
        <w:rPr>
          <w:rFonts w:ascii="Times New Roman" w:eastAsia="Calibri" w:hAnsi="Times New Roman" w:cs="Times New Roman"/>
          <w:color w:val="000000"/>
          <w:sz w:val="20"/>
          <w:szCs w:val="24"/>
        </w:rPr>
      </w:pPr>
    </w:p>
    <w:p w:rsidR="004B6CAD" w:rsidRPr="00DB53E3" w:rsidRDefault="004B6CAD" w:rsidP="004B6CAD">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Staff ID # _________________</w:t>
      </w:r>
    </w:p>
    <w:p w:rsidR="004B6CAD" w:rsidRPr="00DB53E3" w:rsidRDefault="004B6CAD" w:rsidP="004B6CAD">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4B6CAD" w:rsidRPr="00DB53E3" w:rsidRDefault="004B6CAD" w:rsidP="004B6CAD">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4B6CAD" w:rsidRPr="00DB53E3" w:rsidRDefault="004B6CAD" w:rsidP="004B6CAD">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4B6CAD" w:rsidRPr="008D1ECB" w:rsidRDefault="004B6CAD" w:rsidP="004B6CAD">
      <w:pPr>
        <w:rPr>
          <w:rFonts w:ascii="Times New Roman" w:hAnsi="Times New Roman" w:cs="Times New Roman"/>
          <w:b/>
        </w:rPr>
      </w:pPr>
      <w:r w:rsidRPr="00DB53E3">
        <w:rPr>
          <w:rFonts w:ascii="Calibri" w:eastAsia="Calibri" w:hAnsi="Calibri" w:cs="Calibri"/>
          <w:color w:val="000000"/>
          <w:sz w:val="20"/>
          <w:szCs w:val="24"/>
        </w:rPr>
        <w:t>Evaluator:</w:t>
      </w:r>
      <w:r w:rsidRPr="00DB53E3">
        <w:rPr>
          <w:rFonts w:ascii="Times New Roman" w:eastAsia="Calibri" w:hAnsi="Times New Roman" w:cs="Times New Roman"/>
          <w:color w:val="000000"/>
          <w:sz w:val="20"/>
          <w:szCs w:val="24"/>
        </w:rPr>
        <w:t xml:space="preserve">  </w:t>
      </w:r>
      <w:r w:rsidRPr="00DB53E3">
        <w:rPr>
          <w:rFonts w:ascii="Times New Roman" w:eastAsia="Calibri" w:hAnsi="Times New Roman" w:cs="Times New Roman"/>
          <w:color w:val="000000"/>
          <w:sz w:val="20"/>
          <w:szCs w:val="24"/>
        </w:rPr>
        <w:tab/>
      </w:r>
      <w:r w:rsidRPr="00DB53E3">
        <w:rPr>
          <w:rFonts w:ascii="Times New Roman" w:eastAsia="Calibri" w:hAnsi="Times New Roman" w:cs="Times New Roman"/>
          <w:color w:val="000000"/>
          <w:sz w:val="20"/>
          <w:szCs w:val="24"/>
        </w:rPr>
        <w:tab/>
        <w:t xml:space="preserve"> _______________________________</w:t>
      </w: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0" w:name="OLE_LINK1"/>
      <w:bookmarkStart w:id="1"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0"/>
    <w:bookmarkEnd w:id="1"/>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4B6CAD" w:rsidRPr="00DB53E3" w:rsidRDefault="004B6CAD" w:rsidP="004B6CAD">
      <w:pPr>
        <w:spacing w:line="360" w:lineRule="auto"/>
        <w:rPr>
          <w:rFonts w:ascii="Times New Roman" w:eastAsia="Calibri" w:hAnsi="Times New Roman" w:cs="Times New Roman"/>
          <w:sz w:val="24"/>
          <w:szCs w:val="24"/>
        </w:rPr>
      </w:pPr>
      <w:r w:rsidRPr="00DB53E3">
        <w:rPr>
          <w:rFonts w:ascii="Times New Roman" w:eastAsia="Calibri" w:hAnsi="Times New Roman" w:cs="Times New Roman"/>
          <w:b/>
          <w:sz w:val="24"/>
          <w:szCs w:val="24"/>
        </w:rPr>
        <w:lastRenderedPageBreak/>
        <w:t xml:space="preserve">Non-Bargaining Employee Evaluation and Goal    </w:t>
      </w:r>
      <w:r w:rsidRPr="00DB53E3">
        <w:rPr>
          <w:rFonts w:ascii="Times New Roman" w:eastAsia="Calibri" w:hAnsi="Times New Roman" w:cs="Times New Roman"/>
          <w:b/>
          <w:sz w:val="24"/>
          <w:szCs w:val="24"/>
        </w:rPr>
        <w:tab/>
        <w:t>Employee’s Name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sz w:val="24"/>
          <w:szCs w:val="24"/>
        </w:rPr>
        <w:t>_</w:t>
      </w:r>
      <w:proofErr w:type="gramEnd"/>
      <w:r w:rsidRPr="00DB53E3">
        <w:rPr>
          <w:rFonts w:ascii="Times New Roman" w:eastAsia="Calibri" w:hAnsi="Times New Roman" w:cs="Times New Roman"/>
          <w:sz w:val="24"/>
          <w:szCs w:val="24"/>
        </w:rPr>
        <w:t>____________</w:t>
      </w:r>
    </w:p>
    <w:p w:rsidR="004B6CAD" w:rsidRPr="00DB53E3" w:rsidRDefault="004B6CAD" w:rsidP="004B6CAD">
      <w:pPr>
        <w:spacing w:line="360" w:lineRule="auto"/>
        <w:rPr>
          <w:rFonts w:ascii="Times New Roman" w:eastAsia="Calibri" w:hAnsi="Times New Roman" w:cs="Times New Roman"/>
          <w:b/>
          <w:sz w:val="24"/>
          <w:szCs w:val="24"/>
        </w:rPr>
      </w:pPr>
      <w:r w:rsidRPr="00DB53E3">
        <w:rPr>
          <w:rFonts w:ascii="Times New Roman" w:eastAsia="Calibri" w:hAnsi="Times New Roman" w:cs="Times New Roman"/>
          <w:b/>
          <w:sz w:val="24"/>
          <w:szCs w:val="24"/>
        </w:rPr>
        <w:t>Review Form</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Employee’s ID </w:t>
      </w:r>
      <w:proofErr w:type="gramStart"/>
      <w:r w:rsidRPr="00DB53E3">
        <w:rPr>
          <w:rFonts w:ascii="Times New Roman" w:eastAsia="Calibri" w:hAnsi="Times New Roman" w:cs="Times New Roman"/>
          <w:b/>
          <w:sz w:val="24"/>
          <w:szCs w:val="24"/>
        </w:rPr>
        <w:t>#  _</w:t>
      </w:r>
      <w:proofErr w:type="gramEnd"/>
      <w:r w:rsidRPr="00DB53E3">
        <w:rPr>
          <w:rFonts w:ascii="Times New Roman" w:eastAsia="Calibri" w:hAnsi="Times New Roman" w:cs="Times New Roman"/>
          <w:b/>
          <w:sz w:val="24"/>
          <w:szCs w:val="24"/>
        </w:rPr>
        <w:t>_____________</w:t>
      </w:r>
    </w:p>
    <w:p w:rsidR="004B6CAD" w:rsidRPr="008D1ECB" w:rsidRDefault="004B6CAD" w:rsidP="004B6CAD">
      <w:pPr>
        <w:rPr>
          <w:rFonts w:ascii="Times New Roman" w:hAnsi="Times New Roman" w:cs="Times New Roman"/>
          <w:b/>
          <w:sz w:val="24"/>
          <w:szCs w:val="24"/>
        </w:rPr>
      </w:pPr>
      <w:r w:rsidRPr="00DB53E3">
        <w:rPr>
          <w:rFonts w:ascii="Times New Roman" w:eastAsia="Calibri" w:hAnsi="Times New Roman" w:cs="Times New Roman"/>
          <w:b/>
          <w:sz w:val="24"/>
          <w:szCs w:val="24"/>
        </w:rPr>
        <w:t>Indian Prairie School District #204</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Conference Date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proofErr w:type="gramEnd"/>
      <w:r w:rsidRPr="00DB53E3">
        <w:rPr>
          <w:rFonts w:ascii="Times New Roman" w:eastAsia="Calibri" w:hAnsi="Times New Roman" w:cs="Times New Roman"/>
          <w:b/>
          <w:sz w:val="24"/>
          <w:szCs w:val="24"/>
        </w:rPr>
        <w:t>______________</w:t>
      </w:r>
    </w:p>
    <w:p w:rsidR="00307C19" w:rsidRPr="008D1ECB" w:rsidRDefault="00307C19" w:rsidP="002D0C31">
      <w:pPr>
        <w:rPr>
          <w:rFonts w:ascii="Times New Roman" w:hAnsi="Times New Roman" w:cs="Times New Roman"/>
          <w:b/>
          <w:sz w:val="24"/>
          <w:szCs w:val="24"/>
        </w:rPr>
      </w:pPr>
      <w:bookmarkStart w:id="2" w:name="_GoBack"/>
      <w:bookmarkEnd w:id="2"/>
    </w:p>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E44B03">
        <w:rPr>
          <w:rFonts w:ascii="Times New Roman" w:hAnsi="Times New Roman" w:cs="Times New Roman"/>
          <w:bCs/>
          <w:spacing w:val="-3"/>
          <w:sz w:val="18"/>
          <w:szCs w:val="18"/>
        </w:rPr>
        <w:t>DATABASE ADMINISTRATOR/PROGRAMMER</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5575EF" w:rsidRDefault="00F11D67" w:rsidP="00507F76">
            <w:pPr>
              <w:autoSpaceDE w:val="0"/>
              <w:autoSpaceDN w:val="0"/>
              <w:rPr>
                <w:rFonts w:ascii="Times New Roman" w:hAnsi="Times New Roman" w:cs="Times New Roman"/>
              </w:rPr>
            </w:pPr>
            <w:r w:rsidRPr="00D977AD">
              <w:rPr>
                <w:rFonts w:ascii="Times New Roman" w:hAnsi="Times New Roman" w:cs="Times New Roman"/>
                <w:color w:val="000000"/>
              </w:rPr>
              <w:t>1</w:t>
            </w:r>
            <w:r w:rsidRPr="00E44B03">
              <w:rPr>
                <w:rFonts w:ascii="Times New Roman" w:hAnsi="Times New Roman" w:cs="Times New Roman"/>
                <w:color w:val="000000"/>
              </w:rPr>
              <w:t>.</w:t>
            </w:r>
            <w:r w:rsidR="00AC39B7" w:rsidRPr="00E44B03">
              <w:rPr>
                <w:rFonts w:ascii="Times New Roman" w:hAnsi="Times New Roman" w:cs="Times New Roman"/>
              </w:rPr>
              <w:t xml:space="preserve"> </w:t>
            </w:r>
            <w:r w:rsidR="00E44B03" w:rsidRPr="00E44B03">
              <w:rPr>
                <w:rFonts w:ascii="Times New Roman" w:hAnsi="Times New Roman" w:cs="Times New Roman"/>
              </w:rPr>
              <w:t>Install, test, deploy and maintain relational databases in SQL Server.</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AC39B7" w:rsidRDefault="00BA46F6" w:rsidP="00E44B03">
            <w:pPr>
              <w:autoSpaceDE w:val="0"/>
              <w:autoSpaceDN w:val="0"/>
              <w:rPr>
                <w:rFonts w:ascii="Times New Roman" w:hAnsi="Times New Roman" w:cs="Times New Roman"/>
              </w:rPr>
            </w:pPr>
            <w:r w:rsidRPr="00E44B03">
              <w:t>2.</w:t>
            </w:r>
            <w:r w:rsidR="0079281C" w:rsidRPr="00E44B03">
              <w:t xml:space="preserve"> </w:t>
            </w:r>
            <w:r w:rsidR="00E44B03" w:rsidRPr="00E44B03">
              <w:rPr>
                <w:rFonts w:ascii="Times New Roman" w:hAnsi="Times New Roman" w:cs="Times New Roman"/>
              </w:rPr>
              <w:t>Establish import/export processes: manual, scheduled and automated for existing and new applications as required.</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E44B03" w:rsidRDefault="00DE4A14" w:rsidP="00E44B03">
            <w:pPr>
              <w:autoSpaceDE w:val="0"/>
              <w:autoSpaceDN w:val="0"/>
              <w:rPr>
                <w:rFonts w:ascii="Times New Roman" w:hAnsi="Times New Roman" w:cs="Times New Roman"/>
              </w:rPr>
            </w:pPr>
            <w:r w:rsidRPr="00E44B03">
              <w:rPr>
                <w:rFonts w:ascii="Times New Roman" w:hAnsi="Times New Roman" w:cs="Times New Roman"/>
              </w:rPr>
              <w:t>3</w:t>
            </w:r>
            <w:r w:rsidRPr="00E44B03">
              <w:rPr>
                <w:rFonts w:ascii="Times New Roman" w:hAnsi="Times New Roman" w:cs="Times New Roman"/>
                <w:color w:val="000000"/>
              </w:rPr>
              <w:t xml:space="preserve">. </w:t>
            </w:r>
            <w:r w:rsidR="00E44B03" w:rsidRPr="00E44B03">
              <w:rPr>
                <w:rFonts w:ascii="Times New Roman" w:hAnsi="Times New Roman" w:cs="Times New Roman"/>
              </w:rPr>
              <w:t>Manage and enforce security, routine maintenance on assigned database data systems.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230268" w:rsidRDefault="00DE4A14" w:rsidP="00E44B03">
            <w:pPr>
              <w:autoSpaceDE w:val="0"/>
              <w:autoSpaceDN w:val="0"/>
              <w:rPr>
                <w:rFonts w:ascii="Times New Roman" w:hAnsi="Times New Roman" w:cs="Times New Roman"/>
              </w:rPr>
            </w:pPr>
            <w:r w:rsidRPr="00E44B03">
              <w:rPr>
                <w:rFonts w:ascii="Times New Roman" w:hAnsi="Times New Roman" w:cs="Times New Roman"/>
              </w:rPr>
              <w:t xml:space="preserve">4. </w:t>
            </w:r>
            <w:r w:rsidR="00E44B03" w:rsidRPr="00E44B03">
              <w:rPr>
                <w:rFonts w:ascii="Times New Roman" w:hAnsi="Times New Roman" w:cs="Times New Roman"/>
              </w:rPr>
              <w:t>Design, develop, test and maintain web-based database driven application using in-house server-side technologies (e.g. ASP, ASP.NET).</w:t>
            </w:r>
          </w:p>
        </w:tc>
        <w:tc>
          <w:tcPr>
            <w:tcW w:w="511" w:type="dxa"/>
            <w:tcBorders>
              <w:left w:val="single" w:sz="4" w:space="0" w:color="auto"/>
            </w:tcBorders>
          </w:tcPr>
          <w:p w:rsidR="00DE4A14" w:rsidRPr="00230268"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D1ECB" w:rsidRDefault="00DE4A14" w:rsidP="00E44B03">
            <w:pPr>
              <w:autoSpaceDE w:val="0"/>
              <w:autoSpaceDN w:val="0"/>
              <w:rPr>
                <w:rFonts w:ascii="Times New Roman" w:hAnsi="Times New Roman" w:cs="Times New Roman"/>
              </w:rPr>
            </w:pPr>
            <w:r w:rsidRPr="00230268">
              <w:rPr>
                <w:rFonts w:ascii="Times New Roman" w:hAnsi="Times New Roman" w:cs="Times New Roman"/>
              </w:rPr>
              <w:t>5</w:t>
            </w:r>
            <w:r w:rsidRPr="00E44B03">
              <w:rPr>
                <w:rFonts w:ascii="Times New Roman" w:hAnsi="Times New Roman" w:cs="Times New Roman"/>
              </w:rPr>
              <w:t>.</w:t>
            </w:r>
            <w:r w:rsidR="00CE4BAD" w:rsidRPr="00E44B03">
              <w:rPr>
                <w:rFonts w:ascii="Times New Roman" w:hAnsi="Times New Roman" w:cs="Times New Roman"/>
              </w:rPr>
              <w:t xml:space="preserve"> </w:t>
            </w:r>
            <w:r w:rsidR="00E44B03" w:rsidRPr="00E44B03">
              <w:rPr>
                <w:rFonts w:ascii="Times New Roman" w:hAnsi="Times New Roman" w:cs="Times New Roman"/>
              </w:rPr>
              <w:t>Design, develop, test and maintain database data projects with forms and reports for back and front-end connectivity.</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E44B03" w:rsidRDefault="00DE4A14" w:rsidP="00E44B03">
            <w:pPr>
              <w:autoSpaceDE w:val="0"/>
              <w:autoSpaceDN w:val="0"/>
              <w:rPr>
                <w:rFonts w:ascii="Times New Roman" w:hAnsi="Times New Roman" w:cs="Times New Roman"/>
              </w:rPr>
            </w:pPr>
            <w:r w:rsidRPr="00E44B03">
              <w:rPr>
                <w:rFonts w:ascii="Times New Roman" w:hAnsi="Times New Roman" w:cs="Times New Roman"/>
              </w:rPr>
              <w:t>6</w:t>
            </w:r>
            <w:r w:rsidRPr="00E44B03">
              <w:rPr>
                <w:rFonts w:ascii="Times New Roman" w:hAnsi="Times New Roman" w:cs="Times New Roman"/>
                <w:color w:val="000000"/>
              </w:rPr>
              <w:t xml:space="preserve">. </w:t>
            </w:r>
            <w:r w:rsidR="00E44B03" w:rsidRPr="00E44B03">
              <w:rPr>
                <w:rFonts w:ascii="Times New Roman" w:hAnsi="Times New Roman" w:cs="Times New Roman"/>
              </w:rPr>
              <w:t>Develop and maintain a centralized Data Warehouse.  Provide data to staff and the State as required.</w:t>
            </w:r>
          </w:p>
        </w:tc>
        <w:tc>
          <w:tcPr>
            <w:tcW w:w="511" w:type="dxa"/>
            <w:tcBorders>
              <w:left w:val="single" w:sz="4" w:space="0" w:color="auto"/>
            </w:tcBorders>
          </w:tcPr>
          <w:p w:rsidR="00DE4A14" w:rsidRPr="00E44B03"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E44B03" w:rsidRDefault="00DE4A14" w:rsidP="00E44B03">
            <w:pPr>
              <w:autoSpaceDE w:val="0"/>
              <w:autoSpaceDN w:val="0"/>
              <w:rPr>
                <w:rFonts w:ascii="Times New Roman" w:hAnsi="Times New Roman" w:cs="Times New Roman"/>
              </w:rPr>
            </w:pPr>
            <w:r w:rsidRPr="00E44B03">
              <w:rPr>
                <w:rFonts w:ascii="Times New Roman" w:hAnsi="Times New Roman" w:cs="Times New Roman"/>
              </w:rPr>
              <w:t>7.</w:t>
            </w:r>
            <w:r w:rsidRPr="00E44B03">
              <w:rPr>
                <w:rFonts w:ascii="Times New Roman" w:hAnsi="Times New Roman" w:cs="Times New Roman"/>
                <w:color w:val="000000"/>
              </w:rPr>
              <w:t xml:space="preserve"> </w:t>
            </w:r>
            <w:r w:rsidR="00E44B03" w:rsidRPr="00E44B03">
              <w:rPr>
                <w:rFonts w:ascii="Times New Roman" w:hAnsi="Times New Roman" w:cs="Times New Roman"/>
              </w:rPr>
              <w:t>Develop models and prototypes for later enhancement, customization and updates.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DE4A14" w:rsidRPr="0079281C" w:rsidRDefault="00DE4A14" w:rsidP="00E44B03">
            <w:pPr>
              <w:autoSpaceDE w:val="0"/>
              <w:autoSpaceDN w:val="0"/>
              <w:rPr>
                <w:rFonts w:ascii="Times New Roman" w:hAnsi="Times New Roman" w:cs="Times New Roman"/>
              </w:rPr>
            </w:pPr>
            <w:r w:rsidRPr="00E44B03">
              <w:rPr>
                <w:rFonts w:ascii="Times New Roman" w:hAnsi="Times New Roman" w:cs="Times New Roman"/>
              </w:rPr>
              <w:t>8.</w:t>
            </w:r>
            <w:r w:rsidR="004E46BA" w:rsidRPr="00E44B03">
              <w:rPr>
                <w:rFonts w:ascii="Times New Roman" w:hAnsi="Times New Roman" w:cs="Times New Roman"/>
              </w:rPr>
              <w:t xml:space="preserve"> </w:t>
            </w:r>
            <w:r w:rsidR="00E44B03" w:rsidRPr="00E44B03">
              <w:rPr>
                <w:rFonts w:ascii="Times New Roman" w:hAnsi="Times New Roman" w:cs="Times New Roman"/>
              </w:rPr>
              <w:t>Adapt existing database structures for new environments/projects and as required utilize third party database systems for new environments/projects.</w:t>
            </w:r>
          </w:p>
        </w:tc>
        <w:tc>
          <w:tcPr>
            <w:tcW w:w="511" w:type="dxa"/>
            <w:tcBorders>
              <w:left w:val="single" w:sz="4" w:space="0" w:color="000000" w:themeColor="text1"/>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bl>
    <w:p w:rsidR="005B7EA1" w:rsidRDefault="005B7EA1">
      <w:r>
        <w:br w:type="page"/>
      </w: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DB3E5A" w:rsidRPr="008D1ECB" w:rsidTr="00DB3E5A">
        <w:trPr>
          <w:trHeight w:val="350"/>
        </w:trPr>
        <w:tc>
          <w:tcPr>
            <w:tcW w:w="3917" w:type="dxa"/>
            <w:tcBorders>
              <w:top w:val="nil"/>
              <w:left w:val="nil"/>
              <w:bottom w:val="nil"/>
              <w:right w:val="single" w:sz="4" w:space="0" w:color="000000" w:themeColor="text1"/>
            </w:tcBorders>
          </w:tcPr>
          <w:p w:rsidR="00DB3E5A" w:rsidRPr="00DB3E5A" w:rsidRDefault="00DB3E5A" w:rsidP="00DB3E5A">
            <w:pPr>
              <w:autoSpaceDE w:val="0"/>
              <w:autoSpaceDN w:val="0"/>
              <w:rPr>
                <w:rFonts w:ascii="Times New Roman" w:hAnsi="Times New Roman" w:cs="Times New Roman"/>
              </w:rPr>
            </w:pP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r>
              <w:rPr>
                <w:rFonts w:ascii="Times New Roman" w:hAnsi="Times New Roman" w:cs="Times New Roman"/>
              </w:rPr>
              <w:t>P</w:t>
            </w:r>
          </w:p>
        </w:tc>
        <w:tc>
          <w:tcPr>
            <w:tcW w:w="450" w:type="dxa"/>
          </w:tcPr>
          <w:p w:rsidR="00DB3E5A" w:rsidRPr="008D1ECB" w:rsidRDefault="00DB3E5A" w:rsidP="002D0DE5">
            <w:pPr>
              <w:rPr>
                <w:rFonts w:ascii="Times New Roman" w:hAnsi="Times New Roman" w:cs="Times New Roman"/>
              </w:rPr>
            </w:pPr>
            <w:r>
              <w:rPr>
                <w:rFonts w:ascii="Times New Roman" w:hAnsi="Times New Roman" w:cs="Times New Roman"/>
              </w:rPr>
              <w:t>E</w:t>
            </w:r>
          </w:p>
        </w:tc>
        <w:tc>
          <w:tcPr>
            <w:tcW w:w="450" w:type="dxa"/>
          </w:tcPr>
          <w:p w:rsidR="00DB3E5A" w:rsidRPr="008D1ECB" w:rsidRDefault="00DB3E5A" w:rsidP="002D0DE5">
            <w:pPr>
              <w:rPr>
                <w:rFonts w:ascii="Times New Roman" w:hAnsi="Times New Roman" w:cs="Times New Roman"/>
              </w:rPr>
            </w:pPr>
            <w:r>
              <w:rPr>
                <w:rFonts w:ascii="Times New Roman" w:hAnsi="Times New Roman" w:cs="Times New Roman"/>
              </w:rPr>
              <w:t>U</w:t>
            </w:r>
          </w:p>
        </w:tc>
        <w:tc>
          <w:tcPr>
            <w:tcW w:w="540" w:type="dxa"/>
          </w:tcPr>
          <w:p w:rsidR="00DB3E5A" w:rsidRPr="008D1ECB" w:rsidRDefault="00DB3E5A" w:rsidP="002D0DE5">
            <w:pPr>
              <w:rPr>
                <w:rFonts w:ascii="Times New Roman" w:hAnsi="Times New Roman" w:cs="Times New Roman"/>
              </w:rPr>
            </w:pPr>
            <w:r>
              <w:rPr>
                <w:rFonts w:ascii="Times New Roman" w:hAnsi="Times New Roman" w:cs="Times New Roman"/>
              </w:rPr>
              <w:t>NA</w:t>
            </w:r>
          </w:p>
        </w:tc>
        <w:tc>
          <w:tcPr>
            <w:tcW w:w="4140" w:type="dxa"/>
          </w:tcPr>
          <w:p w:rsidR="00DB3E5A" w:rsidRPr="008D1ECB" w:rsidRDefault="00DB3E5A" w:rsidP="002D0DE5">
            <w:pPr>
              <w:rPr>
                <w:rFonts w:ascii="Times New Roman" w:hAnsi="Times New Roman" w:cs="Times New Roman"/>
              </w:rPr>
            </w:pPr>
            <w:r>
              <w:rPr>
                <w:rFonts w:ascii="Times New Roman" w:hAnsi="Times New Roman" w:cs="Times New Roman"/>
              </w:rPr>
              <w:t>Comments</w:t>
            </w:r>
          </w:p>
        </w:tc>
      </w:tr>
      <w:tr w:rsidR="00DE684F" w:rsidRPr="008D1ECB" w:rsidTr="00E55DD9">
        <w:trPr>
          <w:trHeight w:val="548"/>
        </w:trPr>
        <w:tc>
          <w:tcPr>
            <w:tcW w:w="3917" w:type="dxa"/>
            <w:tcBorders>
              <w:top w:val="nil"/>
              <w:left w:val="nil"/>
              <w:bottom w:val="nil"/>
              <w:right w:val="single" w:sz="4" w:space="0" w:color="000000" w:themeColor="text1"/>
            </w:tcBorders>
          </w:tcPr>
          <w:p w:rsidR="00DE684F" w:rsidRPr="008D1ECB" w:rsidRDefault="00B803AF" w:rsidP="00E44B03">
            <w:pPr>
              <w:autoSpaceDE w:val="0"/>
              <w:autoSpaceDN w:val="0"/>
              <w:rPr>
                <w:rFonts w:ascii="Times New Roman" w:hAnsi="Times New Roman" w:cs="Times New Roman"/>
              </w:rPr>
            </w:pPr>
            <w:r w:rsidRPr="00E44B03">
              <w:rPr>
                <w:rFonts w:ascii="Times New Roman" w:hAnsi="Times New Roman" w:cs="Times New Roman"/>
              </w:rPr>
              <w:t>9</w:t>
            </w:r>
            <w:r w:rsidR="00DE684F" w:rsidRPr="00E44B03">
              <w:rPr>
                <w:rFonts w:ascii="Times New Roman" w:hAnsi="Times New Roman" w:cs="Times New Roman"/>
              </w:rPr>
              <w:t xml:space="preserve">. </w:t>
            </w:r>
            <w:r w:rsidR="00E44B03" w:rsidRPr="00E44B03">
              <w:rPr>
                <w:rFonts w:ascii="Times New Roman" w:hAnsi="Times New Roman" w:cs="Times New Roman"/>
              </w:rPr>
              <w:t>Participate in service and vendor reviews and evaluations.</w:t>
            </w:r>
          </w:p>
        </w:tc>
        <w:tc>
          <w:tcPr>
            <w:tcW w:w="511" w:type="dxa"/>
            <w:tcBorders>
              <w:left w:val="single" w:sz="4" w:space="0" w:color="000000" w:themeColor="text1"/>
            </w:tcBorders>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540" w:type="dxa"/>
          </w:tcPr>
          <w:p w:rsidR="00DE684F" w:rsidRPr="008D1ECB" w:rsidRDefault="00DE684F" w:rsidP="002D0DE5">
            <w:pPr>
              <w:rPr>
                <w:rFonts w:ascii="Times New Roman" w:hAnsi="Times New Roman" w:cs="Times New Roman"/>
              </w:rPr>
            </w:pPr>
          </w:p>
        </w:tc>
        <w:tc>
          <w:tcPr>
            <w:tcW w:w="4140" w:type="dxa"/>
          </w:tcPr>
          <w:p w:rsidR="00DE684F" w:rsidRPr="008D1ECB" w:rsidRDefault="00DE684F" w:rsidP="002D0DE5">
            <w:pPr>
              <w:rPr>
                <w:rFonts w:ascii="Times New Roman" w:hAnsi="Times New Roman" w:cs="Times New Roman"/>
              </w:rPr>
            </w:pPr>
          </w:p>
        </w:tc>
      </w:tr>
      <w:tr w:rsidR="00E44B03" w:rsidRPr="008D1ECB" w:rsidTr="008F3951">
        <w:tc>
          <w:tcPr>
            <w:tcW w:w="3917" w:type="dxa"/>
            <w:tcBorders>
              <w:top w:val="nil"/>
              <w:left w:val="nil"/>
              <w:bottom w:val="nil"/>
              <w:right w:val="single" w:sz="4" w:space="0" w:color="000000" w:themeColor="text1"/>
            </w:tcBorders>
          </w:tcPr>
          <w:p w:rsidR="00E44B03" w:rsidRDefault="00E44B03" w:rsidP="00DE684F">
            <w:pPr>
              <w:autoSpaceDE w:val="0"/>
              <w:autoSpaceDN w:val="0"/>
              <w:rPr>
                <w:rFonts w:ascii="Times New Roman" w:hAnsi="Times New Roman" w:cs="Times New Roman"/>
              </w:rPr>
            </w:pPr>
            <w:r w:rsidRPr="00E44B03">
              <w:rPr>
                <w:rFonts w:ascii="Times New Roman" w:hAnsi="Times New Roman" w:cs="Times New Roman"/>
              </w:rPr>
              <w:t>10. Expand technical knowledge in own and related discipline for functional areas supported.  Keep abreast of</w:t>
            </w:r>
            <w:r>
              <w:rPr>
                <w:rFonts w:ascii="Times New Roman" w:hAnsi="Times New Roman" w:cs="Times New Roman"/>
              </w:rPr>
              <w:t xml:space="preserve"> new techniques and procedures.</w:t>
            </w:r>
          </w:p>
        </w:tc>
        <w:tc>
          <w:tcPr>
            <w:tcW w:w="511" w:type="dxa"/>
            <w:tcBorders>
              <w:left w:val="single" w:sz="4" w:space="0" w:color="000000" w:themeColor="text1"/>
            </w:tcBorders>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540" w:type="dxa"/>
          </w:tcPr>
          <w:p w:rsidR="00E44B03" w:rsidRPr="008D1ECB" w:rsidRDefault="00E44B03" w:rsidP="002D0DE5">
            <w:pPr>
              <w:rPr>
                <w:rFonts w:ascii="Times New Roman" w:hAnsi="Times New Roman" w:cs="Times New Roman"/>
              </w:rPr>
            </w:pPr>
          </w:p>
        </w:tc>
        <w:tc>
          <w:tcPr>
            <w:tcW w:w="4140" w:type="dxa"/>
          </w:tcPr>
          <w:p w:rsidR="00E44B03" w:rsidRPr="008D1ECB" w:rsidRDefault="00E44B03" w:rsidP="002D0DE5">
            <w:pPr>
              <w:rPr>
                <w:rFonts w:ascii="Times New Roman" w:hAnsi="Times New Roman" w:cs="Times New Roman"/>
              </w:rPr>
            </w:pPr>
          </w:p>
        </w:tc>
      </w:tr>
      <w:tr w:rsidR="00E44B03" w:rsidRPr="008D1ECB" w:rsidTr="008F3951">
        <w:tc>
          <w:tcPr>
            <w:tcW w:w="3917" w:type="dxa"/>
            <w:tcBorders>
              <w:top w:val="nil"/>
              <w:left w:val="nil"/>
              <w:bottom w:val="nil"/>
              <w:right w:val="single" w:sz="4" w:space="0" w:color="000000" w:themeColor="text1"/>
            </w:tcBorders>
          </w:tcPr>
          <w:p w:rsidR="00E44B03" w:rsidRPr="00E44B03" w:rsidRDefault="00E44B03" w:rsidP="00DE684F">
            <w:pPr>
              <w:autoSpaceDE w:val="0"/>
              <w:autoSpaceDN w:val="0"/>
              <w:rPr>
                <w:rFonts w:ascii="Times New Roman" w:hAnsi="Times New Roman" w:cs="Times New Roman"/>
              </w:rPr>
            </w:pPr>
            <w:r w:rsidRPr="00E44B03">
              <w:rPr>
                <w:rFonts w:ascii="Times New Roman" w:hAnsi="Times New Roman" w:cs="Times New Roman"/>
              </w:rPr>
              <w:t>11. Submission and retrieval of data files as required by State (IWAS</w:t>
            </w:r>
            <w:proofErr w:type="gramStart"/>
            <w:r w:rsidRPr="00E44B03">
              <w:rPr>
                <w:rFonts w:ascii="Times New Roman" w:hAnsi="Times New Roman" w:cs="Times New Roman"/>
              </w:rPr>
              <w:t>)(</w:t>
            </w:r>
            <w:proofErr w:type="gramEnd"/>
            <w:r w:rsidRPr="00E44B03">
              <w:rPr>
                <w:rFonts w:ascii="Times New Roman" w:hAnsi="Times New Roman" w:cs="Times New Roman"/>
              </w:rPr>
              <w:t>e.g. student demographics, enrollment, test, special needs, and discipline data).</w:t>
            </w:r>
          </w:p>
        </w:tc>
        <w:tc>
          <w:tcPr>
            <w:tcW w:w="511" w:type="dxa"/>
            <w:tcBorders>
              <w:left w:val="single" w:sz="4" w:space="0" w:color="000000" w:themeColor="text1"/>
            </w:tcBorders>
          </w:tcPr>
          <w:p w:rsidR="00E44B03" w:rsidRPr="00E44B03"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540" w:type="dxa"/>
          </w:tcPr>
          <w:p w:rsidR="00E44B03" w:rsidRPr="008D1ECB" w:rsidRDefault="00E44B03" w:rsidP="002D0DE5">
            <w:pPr>
              <w:rPr>
                <w:rFonts w:ascii="Times New Roman" w:hAnsi="Times New Roman" w:cs="Times New Roman"/>
              </w:rPr>
            </w:pPr>
          </w:p>
        </w:tc>
        <w:tc>
          <w:tcPr>
            <w:tcW w:w="4140" w:type="dxa"/>
          </w:tcPr>
          <w:p w:rsidR="00E44B03" w:rsidRPr="008D1ECB" w:rsidRDefault="00E44B03"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44B03" w:rsidP="00DE684F">
            <w:pPr>
              <w:autoSpaceDE w:val="0"/>
              <w:autoSpaceDN w:val="0"/>
              <w:rPr>
                <w:rFonts w:ascii="Times New Roman" w:hAnsi="Times New Roman" w:cs="Times New Roman"/>
              </w:rPr>
            </w:pPr>
            <w:r>
              <w:rPr>
                <w:rFonts w:ascii="Times New Roman" w:hAnsi="Times New Roman" w:cs="Times New Roman"/>
              </w:rPr>
              <w:t>12</w:t>
            </w:r>
            <w:r w:rsidR="00DB3E5A"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44B03" w:rsidP="00FD0A2B">
            <w:pPr>
              <w:rPr>
                <w:rFonts w:ascii="Times New Roman" w:hAnsi="Times New Roman" w:cs="Times New Roman"/>
              </w:rPr>
            </w:pPr>
            <w:r>
              <w:rPr>
                <w:rFonts w:ascii="Times New Roman" w:hAnsi="Times New Roman" w:cs="Times New Roman"/>
              </w:rPr>
              <w:t>13</w:t>
            </w:r>
            <w:r w:rsidR="00DB3E5A"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44B03" w:rsidP="00C70BB1">
            <w:pPr>
              <w:rPr>
                <w:rFonts w:ascii="Times New Roman" w:hAnsi="Times New Roman" w:cs="Times New Roman"/>
              </w:rPr>
            </w:pPr>
            <w:r>
              <w:rPr>
                <w:rFonts w:ascii="Times New Roman" w:hAnsi="Times New Roman" w:cs="Times New Roman"/>
              </w:rPr>
              <w:t>14</w:t>
            </w:r>
            <w:r w:rsidR="00DB3E5A"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44B03" w:rsidP="008F3951">
            <w:pPr>
              <w:rPr>
                <w:rFonts w:ascii="Times New Roman" w:hAnsi="Times New Roman" w:cs="Times New Roman"/>
              </w:rPr>
            </w:pPr>
            <w:r>
              <w:rPr>
                <w:rFonts w:ascii="Times New Roman" w:hAnsi="Times New Roman" w:cs="Times New Roman"/>
              </w:rPr>
              <w:t>15</w:t>
            </w:r>
            <w:r w:rsidR="00DB3E5A"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44B03" w:rsidP="00E55DD9">
            <w:pPr>
              <w:rPr>
                <w:rFonts w:ascii="Times New Roman" w:hAnsi="Times New Roman" w:cs="Times New Roman"/>
              </w:rPr>
            </w:pPr>
            <w:r>
              <w:rPr>
                <w:rFonts w:ascii="Times New Roman" w:hAnsi="Times New Roman" w:cs="Times New Roman"/>
              </w:rPr>
              <w:t>16</w:t>
            </w:r>
            <w:r w:rsidR="00DB3E5A"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44B03" w:rsidP="00FD0A2B">
            <w:pPr>
              <w:autoSpaceDE w:val="0"/>
              <w:autoSpaceDN w:val="0"/>
              <w:adjustRightInd w:val="0"/>
              <w:rPr>
                <w:rFonts w:ascii="Times New Roman" w:hAnsi="Times New Roman" w:cs="Times New Roman"/>
              </w:rPr>
            </w:pPr>
            <w:r>
              <w:rPr>
                <w:rFonts w:ascii="Times New Roman" w:hAnsi="Times New Roman" w:cs="Times New Roman"/>
              </w:rPr>
              <w:t>17</w:t>
            </w:r>
            <w:r w:rsidR="00DB3E5A"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C70BB1">
        <w:tc>
          <w:tcPr>
            <w:tcW w:w="3917" w:type="dxa"/>
            <w:tcBorders>
              <w:top w:val="nil"/>
              <w:left w:val="nil"/>
              <w:bottom w:val="nil"/>
              <w:right w:val="single" w:sz="4" w:space="0" w:color="000000" w:themeColor="text1"/>
            </w:tcBorders>
          </w:tcPr>
          <w:p w:rsidR="00DB3E5A" w:rsidRPr="008D1ECB" w:rsidRDefault="00E44B03" w:rsidP="008F3951">
            <w:pPr>
              <w:autoSpaceDE w:val="0"/>
              <w:autoSpaceDN w:val="0"/>
              <w:adjustRightInd w:val="0"/>
              <w:rPr>
                <w:rFonts w:ascii="Times New Roman" w:hAnsi="Times New Roman" w:cs="Times New Roman"/>
              </w:rPr>
            </w:pPr>
            <w:r>
              <w:rPr>
                <w:rFonts w:ascii="Times New Roman" w:hAnsi="Times New Roman" w:cs="Times New Roman"/>
              </w:rPr>
              <w:t>18</w:t>
            </w:r>
            <w:r w:rsidR="00DB3E5A" w:rsidRPr="008D1ECB">
              <w:rPr>
                <w:rFonts w:ascii="Times New Roman" w:hAnsi="Times New Roman" w:cs="Times New Roman"/>
              </w:rPr>
              <w:t>. Performs other duties as assigned.</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307C19" w:rsidRPr="008D1ECB" w:rsidRDefault="00307C19" w:rsidP="008F3951">
      <w:pPr>
        <w:rPr>
          <w:rFonts w:ascii="Times New Roman" w:hAnsi="Times New Roman" w:cs="Times New Roman"/>
          <w:b/>
        </w:rPr>
      </w:pPr>
    </w:p>
    <w:p w:rsidR="00E55DD9" w:rsidRDefault="00E55DD9">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532"/>
    <w:multiLevelType w:val="hybridMultilevel"/>
    <w:tmpl w:val="9CEA52C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D5308"/>
    <w:multiLevelType w:val="hybridMultilevel"/>
    <w:tmpl w:val="F1306EC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50B1"/>
    <w:multiLevelType w:val="hybridMultilevel"/>
    <w:tmpl w:val="B718B80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F3E0F"/>
    <w:multiLevelType w:val="hybridMultilevel"/>
    <w:tmpl w:val="64CA208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B7D7D"/>
    <w:multiLevelType w:val="hybridMultilevel"/>
    <w:tmpl w:val="05FC046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A6AED"/>
    <w:multiLevelType w:val="hybridMultilevel"/>
    <w:tmpl w:val="202A65D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0ADB"/>
    <w:multiLevelType w:val="hybridMultilevel"/>
    <w:tmpl w:val="5A34E25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567E0"/>
    <w:multiLevelType w:val="hybridMultilevel"/>
    <w:tmpl w:val="72688F6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0538E"/>
    <w:multiLevelType w:val="hybridMultilevel"/>
    <w:tmpl w:val="B82052F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A4BE9"/>
    <w:multiLevelType w:val="hybridMultilevel"/>
    <w:tmpl w:val="7C4CE2C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B5F6E"/>
    <w:multiLevelType w:val="hybridMultilevel"/>
    <w:tmpl w:val="5D6EA9E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4C7C79"/>
    <w:multiLevelType w:val="hybridMultilevel"/>
    <w:tmpl w:val="C5165DC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3D6215"/>
    <w:multiLevelType w:val="hybridMultilevel"/>
    <w:tmpl w:val="CE949AD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70EAA"/>
    <w:multiLevelType w:val="hybridMultilevel"/>
    <w:tmpl w:val="CBE4862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13A4A"/>
    <w:multiLevelType w:val="hybridMultilevel"/>
    <w:tmpl w:val="04FEC9C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40138"/>
    <w:multiLevelType w:val="hybridMultilevel"/>
    <w:tmpl w:val="EF9E1E3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25C1E"/>
    <w:multiLevelType w:val="hybridMultilevel"/>
    <w:tmpl w:val="D766F9A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81C30"/>
    <w:multiLevelType w:val="hybridMultilevel"/>
    <w:tmpl w:val="093A6DC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75C50"/>
    <w:multiLevelType w:val="hybridMultilevel"/>
    <w:tmpl w:val="1FB00D2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D3F34"/>
    <w:multiLevelType w:val="hybridMultilevel"/>
    <w:tmpl w:val="B8BA2A8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61DF4"/>
    <w:multiLevelType w:val="hybridMultilevel"/>
    <w:tmpl w:val="00B690A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45796"/>
    <w:multiLevelType w:val="hybridMultilevel"/>
    <w:tmpl w:val="CCCA13A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A00D4"/>
    <w:multiLevelType w:val="hybridMultilevel"/>
    <w:tmpl w:val="B18A9F1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40D16"/>
    <w:multiLevelType w:val="hybridMultilevel"/>
    <w:tmpl w:val="9F9465C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E50722"/>
    <w:multiLevelType w:val="hybridMultilevel"/>
    <w:tmpl w:val="44DAC2E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A3736"/>
    <w:multiLevelType w:val="hybridMultilevel"/>
    <w:tmpl w:val="098EC6F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11A5C"/>
    <w:multiLevelType w:val="hybridMultilevel"/>
    <w:tmpl w:val="5FEC4B1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95F09"/>
    <w:multiLevelType w:val="hybridMultilevel"/>
    <w:tmpl w:val="5EB6EAE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5C6D06"/>
    <w:multiLevelType w:val="hybridMultilevel"/>
    <w:tmpl w:val="F696809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D398F"/>
    <w:multiLevelType w:val="hybridMultilevel"/>
    <w:tmpl w:val="9670BCB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F06D6"/>
    <w:multiLevelType w:val="hybridMultilevel"/>
    <w:tmpl w:val="8A04432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52247"/>
    <w:multiLevelType w:val="hybridMultilevel"/>
    <w:tmpl w:val="80F009C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B2161"/>
    <w:multiLevelType w:val="hybridMultilevel"/>
    <w:tmpl w:val="0EE0060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14056"/>
    <w:multiLevelType w:val="hybridMultilevel"/>
    <w:tmpl w:val="863AF3D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609C6"/>
    <w:multiLevelType w:val="hybridMultilevel"/>
    <w:tmpl w:val="D020F9C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5391C"/>
    <w:multiLevelType w:val="hybridMultilevel"/>
    <w:tmpl w:val="8DFC7E0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71067"/>
    <w:multiLevelType w:val="hybridMultilevel"/>
    <w:tmpl w:val="BCCEDE9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C67F73"/>
    <w:multiLevelType w:val="hybridMultilevel"/>
    <w:tmpl w:val="6280552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2E72F3"/>
    <w:multiLevelType w:val="hybridMultilevel"/>
    <w:tmpl w:val="E118171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B95E34"/>
    <w:multiLevelType w:val="hybridMultilevel"/>
    <w:tmpl w:val="FF42171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05257F"/>
    <w:multiLevelType w:val="hybridMultilevel"/>
    <w:tmpl w:val="E60E5AE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86625D"/>
    <w:multiLevelType w:val="hybridMultilevel"/>
    <w:tmpl w:val="E24871E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F06303"/>
    <w:multiLevelType w:val="hybridMultilevel"/>
    <w:tmpl w:val="4FB8B52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4701DC"/>
    <w:multiLevelType w:val="hybridMultilevel"/>
    <w:tmpl w:val="947270F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DF2EF4"/>
    <w:multiLevelType w:val="hybridMultilevel"/>
    <w:tmpl w:val="4120F23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FB16EB"/>
    <w:multiLevelType w:val="hybridMultilevel"/>
    <w:tmpl w:val="A71C4F1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6E592D"/>
    <w:multiLevelType w:val="hybridMultilevel"/>
    <w:tmpl w:val="7212A80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565A43"/>
    <w:multiLevelType w:val="hybridMultilevel"/>
    <w:tmpl w:val="42C29D9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7E3490"/>
    <w:multiLevelType w:val="hybridMultilevel"/>
    <w:tmpl w:val="D0A2625A"/>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6"/>
  </w:num>
  <w:num w:numId="3">
    <w:abstractNumId w:val="45"/>
  </w:num>
  <w:num w:numId="4">
    <w:abstractNumId w:val="41"/>
  </w:num>
  <w:num w:numId="5">
    <w:abstractNumId w:val="16"/>
  </w:num>
  <w:num w:numId="6">
    <w:abstractNumId w:val="46"/>
  </w:num>
  <w:num w:numId="7">
    <w:abstractNumId w:val="38"/>
  </w:num>
  <w:num w:numId="8">
    <w:abstractNumId w:val="3"/>
  </w:num>
  <w:num w:numId="9">
    <w:abstractNumId w:val="23"/>
  </w:num>
  <w:num w:numId="10">
    <w:abstractNumId w:val="2"/>
  </w:num>
  <w:num w:numId="11">
    <w:abstractNumId w:val="39"/>
  </w:num>
  <w:num w:numId="12">
    <w:abstractNumId w:val="44"/>
  </w:num>
  <w:num w:numId="13">
    <w:abstractNumId w:val="10"/>
  </w:num>
  <w:num w:numId="14">
    <w:abstractNumId w:val="6"/>
  </w:num>
  <w:num w:numId="15">
    <w:abstractNumId w:val="20"/>
  </w:num>
  <w:num w:numId="16">
    <w:abstractNumId w:val="1"/>
  </w:num>
  <w:num w:numId="17">
    <w:abstractNumId w:val="35"/>
  </w:num>
  <w:num w:numId="18">
    <w:abstractNumId w:val="7"/>
  </w:num>
  <w:num w:numId="19">
    <w:abstractNumId w:val="43"/>
  </w:num>
  <w:num w:numId="20">
    <w:abstractNumId w:val="15"/>
  </w:num>
  <w:num w:numId="21">
    <w:abstractNumId w:val="5"/>
  </w:num>
  <w:num w:numId="22">
    <w:abstractNumId w:val="40"/>
  </w:num>
  <w:num w:numId="23">
    <w:abstractNumId w:val="31"/>
  </w:num>
  <w:num w:numId="24">
    <w:abstractNumId w:val="48"/>
  </w:num>
  <w:num w:numId="25">
    <w:abstractNumId w:val="34"/>
  </w:num>
  <w:num w:numId="26">
    <w:abstractNumId w:val="29"/>
  </w:num>
  <w:num w:numId="27">
    <w:abstractNumId w:val="12"/>
  </w:num>
  <w:num w:numId="28">
    <w:abstractNumId w:val="4"/>
  </w:num>
  <w:num w:numId="29">
    <w:abstractNumId w:val="30"/>
  </w:num>
  <w:num w:numId="30">
    <w:abstractNumId w:val="37"/>
  </w:num>
  <w:num w:numId="31">
    <w:abstractNumId w:val="13"/>
  </w:num>
  <w:num w:numId="32">
    <w:abstractNumId w:val="14"/>
  </w:num>
  <w:num w:numId="33">
    <w:abstractNumId w:val="8"/>
  </w:num>
  <w:num w:numId="34">
    <w:abstractNumId w:val="24"/>
  </w:num>
  <w:num w:numId="35">
    <w:abstractNumId w:val="26"/>
  </w:num>
  <w:num w:numId="36">
    <w:abstractNumId w:val="33"/>
  </w:num>
  <w:num w:numId="37">
    <w:abstractNumId w:val="21"/>
  </w:num>
  <w:num w:numId="38">
    <w:abstractNumId w:val="0"/>
  </w:num>
  <w:num w:numId="39">
    <w:abstractNumId w:val="18"/>
  </w:num>
  <w:num w:numId="40">
    <w:abstractNumId w:val="47"/>
  </w:num>
  <w:num w:numId="41">
    <w:abstractNumId w:val="42"/>
  </w:num>
  <w:num w:numId="42">
    <w:abstractNumId w:val="19"/>
  </w:num>
  <w:num w:numId="43">
    <w:abstractNumId w:val="28"/>
  </w:num>
  <w:num w:numId="44">
    <w:abstractNumId w:val="17"/>
  </w:num>
  <w:num w:numId="45">
    <w:abstractNumId w:val="9"/>
  </w:num>
  <w:num w:numId="46">
    <w:abstractNumId w:val="49"/>
  </w:num>
  <w:num w:numId="47">
    <w:abstractNumId w:val="25"/>
  </w:num>
  <w:num w:numId="48">
    <w:abstractNumId w:val="32"/>
  </w:num>
  <w:num w:numId="49">
    <w:abstractNumId w:val="22"/>
  </w:num>
  <w:num w:numId="50">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67"/>
    <w:rsid w:val="0004699E"/>
    <w:rsid w:val="00077912"/>
    <w:rsid w:val="00094C1B"/>
    <w:rsid w:val="000B7919"/>
    <w:rsid w:val="00144C01"/>
    <w:rsid w:val="00150A71"/>
    <w:rsid w:val="00163303"/>
    <w:rsid w:val="001936FE"/>
    <w:rsid w:val="001B66A8"/>
    <w:rsid w:val="00227EA0"/>
    <w:rsid w:val="00230268"/>
    <w:rsid w:val="00232C38"/>
    <w:rsid w:val="002758D8"/>
    <w:rsid w:val="002A7447"/>
    <w:rsid w:val="002B3730"/>
    <w:rsid w:val="002D0C31"/>
    <w:rsid w:val="002D0DE5"/>
    <w:rsid w:val="002E64BC"/>
    <w:rsid w:val="002F276A"/>
    <w:rsid w:val="00307C19"/>
    <w:rsid w:val="00312889"/>
    <w:rsid w:val="003270EF"/>
    <w:rsid w:val="00371479"/>
    <w:rsid w:val="0038772E"/>
    <w:rsid w:val="0039199F"/>
    <w:rsid w:val="003A1A0D"/>
    <w:rsid w:val="003D4C85"/>
    <w:rsid w:val="003E287F"/>
    <w:rsid w:val="00423FBC"/>
    <w:rsid w:val="004302DD"/>
    <w:rsid w:val="0044161D"/>
    <w:rsid w:val="004540C8"/>
    <w:rsid w:val="00457DD0"/>
    <w:rsid w:val="004655D7"/>
    <w:rsid w:val="004659C4"/>
    <w:rsid w:val="00494EEF"/>
    <w:rsid w:val="004A490A"/>
    <w:rsid w:val="004B6CAD"/>
    <w:rsid w:val="004C3C4A"/>
    <w:rsid w:val="004D40C1"/>
    <w:rsid w:val="004E46BA"/>
    <w:rsid w:val="005045AE"/>
    <w:rsid w:val="00507F76"/>
    <w:rsid w:val="00511753"/>
    <w:rsid w:val="00516F0C"/>
    <w:rsid w:val="00516F3E"/>
    <w:rsid w:val="0053688D"/>
    <w:rsid w:val="00554968"/>
    <w:rsid w:val="00555C42"/>
    <w:rsid w:val="005575EF"/>
    <w:rsid w:val="005B7EA1"/>
    <w:rsid w:val="005E2748"/>
    <w:rsid w:val="00662C2C"/>
    <w:rsid w:val="006A7A9A"/>
    <w:rsid w:val="006B3552"/>
    <w:rsid w:val="00752D6D"/>
    <w:rsid w:val="007557B7"/>
    <w:rsid w:val="0076484C"/>
    <w:rsid w:val="0076697D"/>
    <w:rsid w:val="0079281C"/>
    <w:rsid w:val="007F3EA3"/>
    <w:rsid w:val="00820989"/>
    <w:rsid w:val="008351E7"/>
    <w:rsid w:val="00860822"/>
    <w:rsid w:val="008D1ECB"/>
    <w:rsid w:val="008F3951"/>
    <w:rsid w:val="008F5012"/>
    <w:rsid w:val="00964DB1"/>
    <w:rsid w:val="00981428"/>
    <w:rsid w:val="009A68DC"/>
    <w:rsid w:val="009A6DA5"/>
    <w:rsid w:val="009B1686"/>
    <w:rsid w:val="009F64D9"/>
    <w:rsid w:val="00A82BB4"/>
    <w:rsid w:val="00A94459"/>
    <w:rsid w:val="00AC39B7"/>
    <w:rsid w:val="00AD349C"/>
    <w:rsid w:val="00AD51BB"/>
    <w:rsid w:val="00AE51FD"/>
    <w:rsid w:val="00B44477"/>
    <w:rsid w:val="00B803AF"/>
    <w:rsid w:val="00BA46F6"/>
    <w:rsid w:val="00BB4A26"/>
    <w:rsid w:val="00BD7C9A"/>
    <w:rsid w:val="00BE76BE"/>
    <w:rsid w:val="00C20E29"/>
    <w:rsid w:val="00C53EB2"/>
    <w:rsid w:val="00C70BB1"/>
    <w:rsid w:val="00C816F9"/>
    <w:rsid w:val="00C97F2F"/>
    <w:rsid w:val="00CA0B83"/>
    <w:rsid w:val="00CA2617"/>
    <w:rsid w:val="00CA5DAE"/>
    <w:rsid w:val="00CB7742"/>
    <w:rsid w:val="00CE4BAD"/>
    <w:rsid w:val="00D1210E"/>
    <w:rsid w:val="00D41B88"/>
    <w:rsid w:val="00D953B5"/>
    <w:rsid w:val="00D977AD"/>
    <w:rsid w:val="00DA69DB"/>
    <w:rsid w:val="00DB1709"/>
    <w:rsid w:val="00DB3E5A"/>
    <w:rsid w:val="00DE3197"/>
    <w:rsid w:val="00DE4207"/>
    <w:rsid w:val="00DE4A14"/>
    <w:rsid w:val="00DE5E91"/>
    <w:rsid w:val="00DE684F"/>
    <w:rsid w:val="00DF431A"/>
    <w:rsid w:val="00E24BF9"/>
    <w:rsid w:val="00E27F14"/>
    <w:rsid w:val="00E44B03"/>
    <w:rsid w:val="00E55DD9"/>
    <w:rsid w:val="00E87109"/>
    <w:rsid w:val="00ED19EE"/>
    <w:rsid w:val="00EF2622"/>
    <w:rsid w:val="00F102B0"/>
    <w:rsid w:val="00F11D67"/>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4699"/>
  <w15:docId w15:val="{C369F932-6DE1-4530-BC84-1DD77D21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2</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4</cp:revision>
  <cp:lastPrinted>2012-09-21T13:38:00Z</cp:lastPrinted>
  <dcterms:created xsi:type="dcterms:W3CDTF">2015-10-19T15:31:00Z</dcterms:created>
  <dcterms:modified xsi:type="dcterms:W3CDTF">2019-01-22T20:07:00Z</dcterms:modified>
</cp:coreProperties>
</file>